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1808D" w14:textId="77777777" w:rsidR="000E4F7A" w:rsidRPr="00B30E79" w:rsidRDefault="0026430B" w:rsidP="007C47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0E79">
        <w:rPr>
          <w:rFonts w:ascii="Times New Roman" w:hAnsi="Times New Roman" w:cs="Times New Roman"/>
          <w:b/>
          <w:sz w:val="26"/>
          <w:szCs w:val="26"/>
        </w:rPr>
        <w:t>INFORMACJA</w:t>
      </w:r>
    </w:p>
    <w:p w14:paraId="53FD9762" w14:textId="77777777" w:rsidR="0026430B" w:rsidRPr="00B30E79" w:rsidRDefault="0026430B" w:rsidP="004503C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0E79">
        <w:rPr>
          <w:rFonts w:ascii="Times New Roman" w:hAnsi="Times New Roman" w:cs="Times New Roman"/>
          <w:b/>
          <w:sz w:val="26"/>
          <w:szCs w:val="26"/>
        </w:rPr>
        <w:t>Dyrektora Delegatury Krajowego Biura Wyborczego</w:t>
      </w:r>
      <w:r w:rsidR="004503CB">
        <w:rPr>
          <w:rFonts w:ascii="Times New Roman" w:hAnsi="Times New Roman" w:cs="Times New Roman"/>
          <w:b/>
          <w:sz w:val="26"/>
          <w:szCs w:val="26"/>
        </w:rPr>
        <w:t xml:space="preserve"> w Legnicy </w:t>
      </w:r>
    </w:p>
    <w:p w14:paraId="42A57599" w14:textId="750386F7" w:rsidR="0026430B" w:rsidRDefault="00F604B0" w:rsidP="007C47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0E79">
        <w:rPr>
          <w:rFonts w:ascii="Times New Roman" w:hAnsi="Times New Roman" w:cs="Times New Roman"/>
          <w:b/>
          <w:sz w:val="26"/>
          <w:szCs w:val="26"/>
        </w:rPr>
        <w:t>z</w:t>
      </w:r>
      <w:r w:rsidR="0026430B" w:rsidRPr="00B30E79">
        <w:rPr>
          <w:rFonts w:ascii="Times New Roman" w:hAnsi="Times New Roman" w:cs="Times New Roman"/>
          <w:b/>
          <w:sz w:val="26"/>
          <w:szCs w:val="26"/>
        </w:rPr>
        <w:t xml:space="preserve"> dnia </w:t>
      </w:r>
      <w:r w:rsidR="00CD0BEC">
        <w:rPr>
          <w:rFonts w:ascii="Times New Roman" w:hAnsi="Times New Roman" w:cs="Times New Roman"/>
          <w:b/>
          <w:sz w:val="26"/>
          <w:szCs w:val="26"/>
        </w:rPr>
        <w:t xml:space="preserve">1 października </w:t>
      </w:r>
      <w:r w:rsidR="00950983">
        <w:rPr>
          <w:rFonts w:ascii="Times New Roman" w:hAnsi="Times New Roman" w:cs="Times New Roman"/>
          <w:b/>
          <w:sz w:val="26"/>
          <w:szCs w:val="26"/>
        </w:rPr>
        <w:t>202</w:t>
      </w:r>
      <w:r w:rsidR="00CD0BEC">
        <w:rPr>
          <w:rFonts w:ascii="Times New Roman" w:hAnsi="Times New Roman" w:cs="Times New Roman"/>
          <w:b/>
          <w:sz w:val="26"/>
          <w:szCs w:val="26"/>
        </w:rPr>
        <w:t>6</w:t>
      </w:r>
      <w:r w:rsidR="0026430B" w:rsidRPr="00B30E79">
        <w:rPr>
          <w:rFonts w:ascii="Times New Roman" w:hAnsi="Times New Roman" w:cs="Times New Roman"/>
          <w:b/>
          <w:sz w:val="26"/>
          <w:szCs w:val="26"/>
        </w:rPr>
        <w:t xml:space="preserve"> r.</w:t>
      </w:r>
    </w:p>
    <w:p w14:paraId="609D571B" w14:textId="77777777" w:rsidR="004503CB" w:rsidRPr="00B30E79" w:rsidRDefault="004503CB" w:rsidP="007C47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F238F90" w14:textId="7BDE6102" w:rsidR="0026430B" w:rsidRPr="00B30E79" w:rsidRDefault="0026430B" w:rsidP="007C47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0E79">
        <w:rPr>
          <w:rFonts w:ascii="Times New Roman" w:hAnsi="Times New Roman" w:cs="Times New Roman"/>
          <w:b/>
          <w:sz w:val="26"/>
          <w:szCs w:val="26"/>
        </w:rPr>
        <w:t>O NABORZE KANDYDAT</w:t>
      </w:r>
      <w:r w:rsidR="00CD0BEC">
        <w:rPr>
          <w:rFonts w:ascii="Times New Roman" w:hAnsi="Times New Roman" w:cs="Times New Roman"/>
          <w:b/>
          <w:sz w:val="26"/>
          <w:szCs w:val="26"/>
        </w:rPr>
        <w:t>A</w:t>
      </w:r>
      <w:r w:rsidRPr="00B30E79">
        <w:rPr>
          <w:rFonts w:ascii="Times New Roman" w:hAnsi="Times New Roman" w:cs="Times New Roman"/>
          <w:b/>
          <w:sz w:val="26"/>
          <w:szCs w:val="26"/>
        </w:rPr>
        <w:t xml:space="preserve"> NA URZĘDNIKA WYBORCZEGO</w:t>
      </w:r>
    </w:p>
    <w:p w14:paraId="6247383D" w14:textId="77777777" w:rsidR="0026430B" w:rsidRPr="003113AD" w:rsidRDefault="003113AD" w:rsidP="003113A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3113AD">
        <w:rPr>
          <w:rFonts w:ascii="Times New Roman" w:hAnsi="Times New Roman" w:cs="Times New Roman"/>
          <w:b/>
        </w:rPr>
        <w:t>w trybie art. 191a § 1 Kodeksu wyborczego</w:t>
      </w:r>
    </w:p>
    <w:p w14:paraId="61456D73" w14:textId="4308638D" w:rsidR="0026430B" w:rsidRDefault="0026430B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30E79">
        <w:rPr>
          <w:rFonts w:ascii="Times New Roman" w:hAnsi="Times New Roman" w:cs="Times New Roman"/>
        </w:rPr>
        <w:t>Na podstawie</w:t>
      </w:r>
      <w:r w:rsidR="004503CB">
        <w:rPr>
          <w:rFonts w:ascii="Times New Roman" w:hAnsi="Times New Roman" w:cs="Times New Roman"/>
        </w:rPr>
        <w:t xml:space="preserve"> </w:t>
      </w:r>
      <w:r w:rsidRPr="00B30E7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§ 2 w związku z § 6 uchwały Państwowej Komisji Wyborczej z dnia 13 sierpnia 2018 r. w sprawie określenia liczby, trybu i warunków powoływania urzędników wyborczych (M.P. poz. 856) zwanej dalej „uchwałą”, </w:t>
      </w:r>
      <w:r w:rsidRPr="00B30E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informuję </w:t>
      </w:r>
      <w:r w:rsidR="00AC47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 naborze kandydatów na urzędnika wyborczego</w:t>
      </w: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</w:t>
      </w:r>
      <w:r w:rsidR="00B156D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powołania na obszarze właściwości terytorialnej Delegatury Krajowego Biura Wyborczego w </w:t>
      </w:r>
      <w:r w:rsidR="004503C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Legnicy</w:t>
      </w: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oraz o </w:t>
      </w:r>
      <w:r w:rsidRPr="00B30E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możliwości i </w:t>
      </w: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zasadach dokonywania zgłoszeń kandydat</w:t>
      </w:r>
      <w:r w:rsidR="00CD0BE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na funkcję urzędnika wyborczego.</w:t>
      </w:r>
    </w:p>
    <w:p w14:paraId="3F84C731" w14:textId="77777777" w:rsidR="004503CB" w:rsidRPr="00B30E79" w:rsidRDefault="004503CB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3DA8AA6" w14:textId="77777777" w:rsidR="0026430B" w:rsidRPr="00B30E79" w:rsidRDefault="0026430B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ustawą z dnia 5 stycznia 2011 r. Kodeks wyborczy (Dz. U. z 202</w:t>
      </w:r>
      <w:r w:rsidR="009F5F99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9F5F99">
        <w:rPr>
          <w:rFonts w:ascii="Times New Roman" w:eastAsia="Times New Roman" w:hAnsi="Times New Roman" w:cs="Times New Roman"/>
          <w:sz w:val="24"/>
          <w:szCs w:val="24"/>
          <w:lang w:eastAsia="pl-PL"/>
        </w:rPr>
        <w:t>365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="004503C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30E79">
        <w:rPr>
          <w:rFonts w:ascii="Times New Roman" w:eastAsia="Calibri" w:hAnsi="Times New Roman" w:cs="Times New Roman"/>
          <w:sz w:val="24"/>
          <w:szCs w:val="24"/>
        </w:rPr>
        <w:t>Szef Krajowego Biura Wyborczego powołuje urzędników wyborczych dla obszaru danej gminy na okres 6 lat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zapewnienia prawidłowego i sprawnego funkcjonowania obwodowych komisji wyborczych</w:t>
      </w:r>
      <w:r w:rsidRPr="00B30E7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205F911" w14:textId="77777777" w:rsidR="00AC47B0" w:rsidRDefault="00AC47B0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A30D731" w14:textId="77777777" w:rsidR="00576BDF" w:rsidRDefault="00A31D1F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Dyrektor</w:t>
      </w:r>
      <w:r w:rsidR="00AC47B0" w:rsidRPr="00AC47B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Delegatury Krajowego Biura Wyborczego w Legnicy</w:t>
      </w:r>
      <w:r w:rsidR="00AC47B0" w:rsidRPr="00AC47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informuje, iż trwa nabór kandydatów na urzędnika wyborczego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86637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</w:t>
      </w:r>
      <w:r w:rsidR="009F5F9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gminie</w:t>
      </w:r>
      <w:r w:rsidRPr="00A31D1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14:paraId="4EBC60B8" w14:textId="77777777" w:rsidR="00A31D1F" w:rsidRPr="00B30E79" w:rsidRDefault="00A31D1F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D75E98" w14:textId="2CCEC021" w:rsidR="004503CB" w:rsidRDefault="00CD0BEC" w:rsidP="004503CB">
      <w:pPr>
        <w:pStyle w:val="Akapitzlist"/>
        <w:numPr>
          <w:ilvl w:val="0"/>
          <w:numId w:val="15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Kunice </w:t>
      </w:r>
      <w:r w:rsidR="00F9277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– 1 urzędnik wyborczy</w:t>
      </w:r>
    </w:p>
    <w:p w14:paraId="4ACAD125" w14:textId="77777777" w:rsidR="004503CB" w:rsidRPr="009F5F99" w:rsidRDefault="00A31D1F" w:rsidP="009F5F9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F5F9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związku z zakończeniem kadencji urzędnika wyborczego.</w:t>
      </w:r>
    </w:p>
    <w:p w14:paraId="61C6537B" w14:textId="77777777" w:rsidR="00A31D1F" w:rsidRDefault="00A31D1F" w:rsidP="00450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07D7226" w14:textId="77777777" w:rsidR="0026430B" w:rsidRPr="004503CB" w:rsidRDefault="0026430B" w:rsidP="00450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503C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WYMAGANIA</w:t>
      </w:r>
    </w:p>
    <w:p w14:paraId="3790D4D3" w14:textId="77777777" w:rsidR="0026430B" w:rsidRPr="00B30E79" w:rsidRDefault="0026430B" w:rsidP="007E3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418542" w14:textId="77777777" w:rsidR="00576BDF" w:rsidRPr="00B30E79" w:rsidRDefault="0026430B" w:rsidP="007E33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Urzędnikiem wyborczym dla obszaru danej gminy</w:t>
      </w:r>
      <w:r w:rsidR="00C67D80">
        <w:rPr>
          <w:rFonts w:ascii="Times New Roman" w:eastAsia="Times New Roman" w:hAnsi="Times New Roman" w:cs="Times New Roman"/>
          <w:sz w:val="24"/>
          <w:szCs w:val="24"/>
          <w:lang w:eastAsia="pl-PL"/>
        </w:rPr>
        <w:t>/miasta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może zostać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0E7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(art. 191c § 1 Kodeksu wyborczego):</w:t>
      </w:r>
    </w:p>
    <w:p w14:paraId="4EA21050" w14:textId="77777777" w:rsidR="0026430B" w:rsidRPr="00146973" w:rsidRDefault="00D21D3F" w:rsidP="00146973">
      <w:pPr>
        <w:pStyle w:val="Akapitzlist"/>
        <w:numPr>
          <w:ilvl w:val="0"/>
          <w:numId w:val="9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26430B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racownik urzędów obsługujących: organy administracji rządowej, samorządowej </w:t>
      </w:r>
      <w:r w:rsidR="00146973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26430B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jednostek im podległych lub przez nie nadzorowanych; </w:t>
      </w:r>
    </w:p>
    <w:p w14:paraId="3A58B703" w14:textId="77777777" w:rsidR="00CA551C" w:rsidRPr="008F2EB9" w:rsidRDefault="00CA551C" w:rsidP="008F2E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71C1C8" w14:textId="77777777" w:rsidR="0026430B" w:rsidRDefault="00D21D3F" w:rsidP="00146973">
      <w:pPr>
        <w:pStyle w:val="Akapitzlist"/>
        <w:numPr>
          <w:ilvl w:val="0"/>
          <w:numId w:val="9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26430B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nna osoba mająca co najmniej 5-letni staż pracy w urzędach lub jednostkach</w:t>
      </w:r>
      <w:r w:rsid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26430B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</w:t>
      </w:r>
      <w:r w:rsid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26430B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których mowa</w:t>
      </w:r>
      <w:r w:rsid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pkt 1</w:t>
      </w:r>
      <w:r w:rsidR="0026430B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F2411BD" w14:textId="77777777" w:rsidR="00057DA8" w:rsidRPr="00057DA8" w:rsidRDefault="00057DA8" w:rsidP="00057DA8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5C951B4" w14:textId="77777777" w:rsidR="00057DA8" w:rsidRPr="00146973" w:rsidRDefault="00057DA8" w:rsidP="00057DA8">
      <w:pPr>
        <w:pStyle w:val="Akapitzlist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50629E" w14:textId="77777777" w:rsidR="007E3339" w:rsidRDefault="00A777A8" w:rsidP="007C47FD">
      <w:pPr>
        <w:pStyle w:val="Akapitzlist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Wzory zgłoszeń można pobrać pod adresem: </w:t>
      </w:r>
    </w:p>
    <w:p w14:paraId="61E44DBE" w14:textId="77777777" w:rsidR="00A777A8" w:rsidRDefault="00000000" w:rsidP="00A777A8">
      <w:pPr>
        <w:pStyle w:val="Akapitzlist"/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8" w:history="1">
        <w:r w:rsidR="00A777A8" w:rsidRPr="007A5597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https://pkw.gov.pl/kbw/urzednicy-wyborczy/zgloszenie</w:t>
        </w:r>
      </w:hyperlink>
    </w:p>
    <w:p w14:paraId="0E876617" w14:textId="77777777" w:rsidR="00A777A8" w:rsidRPr="00057DA8" w:rsidRDefault="00A777A8" w:rsidP="00A777A8">
      <w:pPr>
        <w:pStyle w:val="Akapitzlist"/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B6441B1" w14:textId="77777777" w:rsidR="00576BDF" w:rsidRPr="00057DA8" w:rsidRDefault="00576BDF" w:rsidP="009258C1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D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FORMULARZ ZGŁOSZENIOWY</w:t>
      </w:r>
    </w:p>
    <w:p w14:paraId="50390C20" w14:textId="77777777" w:rsidR="007E3339" w:rsidRPr="00B30E79" w:rsidRDefault="007E3339" w:rsidP="007E3339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9305F6" w14:textId="77777777" w:rsidR="00AF33B2" w:rsidRDefault="00D40EBC" w:rsidP="007E3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Urzędnik wyborczy </w:t>
      </w: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musi posiadać wykształcenie wyższe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(art. 191c § 1 Kodeksu wyborczego). </w:t>
      </w:r>
    </w:p>
    <w:p w14:paraId="1E587C25" w14:textId="77777777" w:rsidR="004F3861" w:rsidRPr="00B30E79" w:rsidRDefault="00D40EBC" w:rsidP="007E3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Urzędnikiem wyborczym dla obszaru danej gminy </w:t>
      </w:r>
      <w:r w:rsidRPr="00AF33B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nie może zostać </w:t>
      </w:r>
      <w:r w:rsidR="004F386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(art. 191b </w:t>
      </w:r>
      <w:r w:rsidR="007E3339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4F386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odeksu wyborczego): </w:t>
      </w:r>
    </w:p>
    <w:p w14:paraId="439F5FBF" w14:textId="77777777" w:rsidR="004F3861" w:rsidRPr="00B30E79" w:rsidRDefault="00D20029" w:rsidP="00146973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t>osoba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4F386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andydująca w wyborach w okręgu, w skład którego wchodzi gmina wła</w:t>
      </w:r>
      <w:r w:rsidR="00576BDF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ś</w:t>
      </w:r>
      <w:r w:rsidR="004F386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ciwa 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F386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dla obszaru działania urzędnika wyborczego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4290717" w14:textId="77777777" w:rsidR="00D20029" w:rsidRPr="00146973" w:rsidRDefault="00D20029" w:rsidP="00D20029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osoba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atrudniona w urzędzie gminy, gminnej jednostce organizacyjnej lub osobie prawnej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w gminie, w której miałaby wykonywać funkcję urzędnika wyborczego;</w:t>
      </w:r>
    </w:p>
    <w:p w14:paraId="4501DBFD" w14:textId="77777777" w:rsidR="00D20029" w:rsidRDefault="00D20029" w:rsidP="00D20029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t>osoba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ależąca do partii politycznych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361628E" w14:textId="77777777" w:rsidR="00D20029" w:rsidRPr="00146973" w:rsidRDefault="00D20029" w:rsidP="00D20029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t>osoba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prowadząca działalność publiczną niedającą się pogodzić z pełnioną funkcją;</w:t>
      </w:r>
    </w:p>
    <w:p w14:paraId="7A0EE622" w14:textId="77777777" w:rsidR="00D20029" w:rsidRPr="00B30E79" w:rsidRDefault="00D20029" w:rsidP="00D20029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t>osoba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kazana prawomocnym wyrokiem za przestępstwo umyślne ścigane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oskarżenia publicznego lub umyślne przestępstwo skarbowe.</w:t>
      </w:r>
    </w:p>
    <w:p w14:paraId="289F8CA1" w14:textId="77777777" w:rsidR="00D20029" w:rsidRPr="00B30E79" w:rsidRDefault="00D20029" w:rsidP="00D20029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omisarz wyborczy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BE2D415" w14:textId="77777777" w:rsidR="004F3861" w:rsidRPr="00146973" w:rsidRDefault="00146973" w:rsidP="00146973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4F3861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ełnomocnik wyborczy i pełnomocnik finansowy komitetu wyborczego</w:t>
      </w:r>
      <w:r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7EEEA12" w14:textId="77777777" w:rsidR="00B156D3" w:rsidRDefault="00B156D3" w:rsidP="00146973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członek komisji wyborczej</w:t>
      </w:r>
    </w:p>
    <w:p w14:paraId="4396701B" w14:textId="77777777" w:rsidR="004F3861" w:rsidRPr="00B30E79" w:rsidRDefault="00146973" w:rsidP="00146973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4F386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ąż zaufania</w:t>
      </w:r>
      <w:r w:rsidR="008F2EB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D57A528" w14:textId="77777777" w:rsidR="00576BDF" w:rsidRPr="00B30E79" w:rsidRDefault="00576BDF" w:rsidP="007C47FD">
      <w:pPr>
        <w:pStyle w:val="Akapitzlist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67D835" w14:textId="77777777" w:rsidR="00576BDF" w:rsidRPr="00B30E79" w:rsidRDefault="00CC59E1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WYMAGANIA DODATKOWE</w:t>
      </w:r>
    </w:p>
    <w:p w14:paraId="78DE39A6" w14:textId="77777777" w:rsidR="00576BDF" w:rsidRPr="00B30E79" w:rsidRDefault="00576BDF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05691B1" w14:textId="77777777" w:rsidR="00CC59E1" w:rsidRPr="00B30E79" w:rsidRDefault="00CC59E1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posiadające doświadczenie przy organizacji i przeprowadzaniu wyborów </w:t>
      </w:r>
      <w:r w:rsidR="007E3339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lub referendów ogólnokrajowych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albo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referendów lokalnych w przypadku, gdy znajdą się 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 gronie najlepszych kandydatów, będą posiadały pierwszeństwo do objęcia funkcji.</w:t>
      </w:r>
    </w:p>
    <w:p w14:paraId="141FD47F" w14:textId="77777777" w:rsidR="00576BDF" w:rsidRPr="00B30E79" w:rsidRDefault="00576BDF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27D186" w14:textId="77777777" w:rsidR="00CC59E1" w:rsidRPr="00B30E79" w:rsidRDefault="00CC59E1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KADENCJA URZĘDNIKÓW WYBORCZYCH</w:t>
      </w:r>
    </w:p>
    <w:p w14:paraId="269DCB2B" w14:textId="77777777" w:rsidR="00576BDF" w:rsidRPr="00B30E79" w:rsidRDefault="00576BDF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87F33C" w14:textId="77777777" w:rsidR="00CC59E1" w:rsidRPr="00B30E79" w:rsidRDefault="00CC59E1" w:rsidP="00B6588F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Urzędników wyborczych powołuje się dla obszaru danej gminy na okres 6</w:t>
      </w:r>
      <w:r w:rsidR="00AF33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lat 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(art. 191c § 1 Kodeksu wyborczego).</w:t>
      </w:r>
    </w:p>
    <w:p w14:paraId="108B0AA2" w14:textId="77777777" w:rsidR="00CC59E1" w:rsidRPr="00B30E79" w:rsidRDefault="00CC59E1" w:rsidP="00576BDF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Urzędnicy wyborczy wykonują zadania od dnia zarządzenia właściwych wyborów do dnia rozstrzygnięcia protestów wyborczych oraz w innych sytuacjach, gdy jest to konieczne 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(art. 191c § 2 Kodeksu wyborczego)</w:t>
      </w:r>
      <w:r w:rsidR="00B156D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123A76B" w14:textId="77777777" w:rsidR="00CC59E1" w:rsidRPr="00B30E79" w:rsidRDefault="00CC59E1" w:rsidP="00576BDF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Funkcja urzędnika wyborczego wygasa z mocy prawa (art. 191d § 1 Kodeksu wyborczego) w przypadku:</w:t>
      </w:r>
    </w:p>
    <w:p w14:paraId="0FDA810D" w14:textId="77777777" w:rsidR="00CC59E1" w:rsidRPr="00B30E79" w:rsidRDefault="00576BDF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CC59E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rzeczenia się funkcji;</w:t>
      </w:r>
    </w:p>
    <w:p w14:paraId="4C9586A5" w14:textId="77777777" w:rsidR="00CC59E1" w:rsidRPr="00B30E79" w:rsidRDefault="00576BDF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ś</w:t>
      </w:r>
      <w:r w:rsidR="00CC59E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mierci;</w:t>
      </w:r>
    </w:p>
    <w:p w14:paraId="1F5B4741" w14:textId="77777777" w:rsidR="00CC59E1" w:rsidRPr="00B30E79" w:rsidRDefault="00576BDF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CC59E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odpisania zgody na zgłoszenie do komisji wyborczej, kandydowanie </w:t>
      </w:r>
      <w:r w:rsidR="007E3339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CC59E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 wyborach w okręgu, w skład którego wchodzi gmina właściwa dla jego obszaru działania bądź objęcia funkcji pełnomocnika, komisarza wyborczego, męża zaufania;</w:t>
      </w:r>
    </w:p>
    <w:p w14:paraId="0BC93DE4" w14:textId="77777777" w:rsidR="00CC59E1" w:rsidRPr="00B30E79" w:rsidRDefault="00CC59E1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zatrudnienia </w:t>
      </w:r>
      <w:r w:rsidRPr="00B30E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 urzędzie gminy, gminnej jednostce organizacyjnej </w:t>
      </w:r>
      <w:r w:rsidR="007E3339" w:rsidRPr="00B30E79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B30E79">
        <w:rPr>
          <w:rFonts w:ascii="Times New Roman" w:hAnsi="Times New Roman" w:cs="Times New Roman"/>
          <w:sz w:val="24"/>
          <w:szCs w:val="24"/>
          <w:shd w:val="clear" w:color="auto" w:fill="FFFFFF"/>
        </w:rPr>
        <w:t>lub osobie prawnej, w gminie, w której wykonuje funkcję urzędnika</w:t>
      </w:r>
      <w:r w:rsidR="008E22BF" w:rsidRPr="00B30E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wyborczego;</w:t>
      </w:r>
    </w:p>
    <w:p w14:paraId="42580CEC" w14:textId="77777777" w:rsidR="008E22BF" w:rsidRPr="00B30E79" w:rsidRDefault="00576BDF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8E22BF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rzynależ</w:t>
      </w:r>
      <w:r w:rsidR="005C4473">
        <w:rPr>
          <w:rFonts w:ascii="Times New Roman" w:eastAsia="Times New Roman" w:hAnsi="Times New Roman" w:cs="Times New Roman"/>
          <w:sz w:val="24"/>
          <w:szCs w:val="24"/>
          <w:lang w:eastAsia="pl-PL"/>
        </w:rPr>
        <w:t>enia</w:t>
      </w:r>
      <w:r w:rsidR="008E22BF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partii politycznej;</w:t>
      </w:r>
    </w:p>
    <w:p w14:paraId="46F4A34F" w14:textId="77777777" w:rsidR="008E22BF" w:rsidRPr="00B30E79" w:rsidRDefault="008E22BF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prowadzenia działalności publicznej niedającej się pogodzić z pełnioną funkcją;</w:t>
      </w:r>
    </w:p>
    <w:p w14:paraId="3229E4EB" w14:textId="77777777" w:rsidR="008E22BF" w:rsidRPr="00B30E79" w:rsidRDefault="00576BDF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8E22BF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kazania prawomocnym wyrokiem za przestępstwo umyślne ścigane </w:t>
      </w:r>
      <w:r w:rsidR="007E3339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E22BF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z oskarżenia publicznego lub umyślne przestępstwo skarbowe;</w:t>
      </w:r>
    </w:p>
    <w:p w14:paraId="0C3FCF56" w14:textId="77777777" w:rsidR="008E22BF" w:rsidRPr="00B30E79" w:rsidRDefault="00576BDF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8E22BF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dwołania.</w:t>
      </w:r>
    </w:p>
    <w:p w14:paraId="0701C00E" w14:textId="77777777" w:rsidR="008E22BF" w:rsidRPr="00B30E79" w:rsidRDefault="008E22BF" w:rsidP="00576BDF">
      <w:pPr>
        <w:pStyle w:val="Akapitzlist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Szef Krajowego Biura Wyborczego odwołuje urzędników wyborczych przed upływem kadencji w przypadku niewykonywania lub nienależytego wykonywania obowiązków.</w:t>
      </w:r>
    </w:p>
    <w:p w14:paraId="69319A32" w14:textId="77777777" w:rsidR="00576BDF" w:rsidRPr="00B30E79" w:rsidRDefault="00576BDF" w:rsidP="00576BDF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F56A73" w14:textId="77777777" w:rsidR="008E22BF" w:rsidRPr="00B30E79" w:rsidRDefault="008E22BF" w:rsidP="00576BD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ZAKRES OBOWIĄZKÓW</w:t>
      </w:r>
    </w:p>
    <w:p w14:paraId="1801820A" w14:textId="77777777" w:rsidR="00576BDF" w:rsidRPr="00B30E79" w:rsidRDefault="00576BDF" w:rsidP="00576BD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E67F52" w14:textId="77777777" w:rsidR="00CC59E1" w:rsidRPr="00B30E79" w:rsidRDefault="008E22BF" w:rsidP="00AF33B2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Przygotowanie i nadzór pod kierownictwem komisarza wyborczego </w:t>
      </w:r>
      <w:r w:rsidRPr="00B30E79">
        <w:rPr>
          <w:rFonts w:ascii="Times New Roman" w:hAnsi="Times New Roman" w:cs="Times New Roman"/>
          <w:sz w:val="24"/>
          <w:szCs w:val="24"/>
        </w:rPr>
        <w:t>nad przebiegiem wyborów w obwodowych komisjach wyborczych</w:t>
      </w:r>
      <w:r w:rsidR="00146973">
        <w:rPr>
          <w:rFonts w:ascii="Times New Roman" w:hAnsi="Times New Roman" w:cs="Times New Roman"/>
          <w:sz w:val="24"/>
          <w:szCs w:val="24"/>
        </w:rPr>
        <w:t>.</w:t>
      </w:r>
    </w:p>
    <w:p w14:paraId="01AF1D6C" w14:textId="77777777" w:rsidR="008E22BF" w:rsidRPr="00B30E79" w:rsidRDefault="008E22BF" w:rsidP="00AF33B2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czynności związanych z powoływaniem obwodowych komisji wyborczych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608674A" w14:textId="77777777" w:rsidR="00AF33B2" w:rsidRPr="00AF33B2" w:rsidRDefault="008E22BF" w:rsidP="00AF33B2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Organizowanie i prowadzenie szkoleń dla członków obwodowych komisji </w:t>
      </w:r>
      <w:r w:rsidR="00AF33B2">
        <w:rPr>
          <w:rFonts w:ascii="Times New Roman" w:eastAsia="Times New Roman" w:hAnsi="Times New Roman" w:cs="Times New Roman"/>
          <w:sz w:val="24"/>
          <w:szCs w:val="24"/>
          <w:lang w:eastAsia="pl-PL"/>
        </w:rPr>
        <w:t>wyborczych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B6F5E6B" w14:textId="77777777" w:rsidR="008E22BF" w:rsidRPr="00B30E79" w:rsidRDefault="00315AE7" w:rsidP="00AF33B2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zadań związanych z głosowaniem korespondencyjnym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A862C39" w14:textId="77777777" w:rsidR="00315AE7" w:rsidRPr="00B30E79" w:rsidRDefault="00146973" w:rsidP="00576BDF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Zapewnieni</w:t>
      </w:r>
      <w:r w:rsidR="00315AE7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</w:t>
      </w:r>
      <w:r w:rsidR="00B15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dostarczenia </w:t>
      </w:r>
      <w:r w:rsidR="00315AE7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kart do głosowania właściwym komisjom wyborczym, ponadto w wyborach do rad gmin, rad powiatów i sejmików województw oraz w wyborach wójta zapewnienie wykonania kart do głosowania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85B8291" w14:textId="77777777" w:rsidR="00315AE7" w:rsidRPr="00B30E79" w:rsidRDefault="00315AE7" w:rsidP="00576BDF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Pełnienie dyżurów w okresie przed wyborami, w tym w przeddzień głosowania i w dniu głosowania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9ACB1E5" w14:textId="77777777" w:rsidR="00315AE7" w:rsidRPr="00B30E79" w:rsidRDefault="00315AE7" w:rsidP="00576BDF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zadań należących do depozytariusza poprzez przyjęcie w depozyt dokumentów od terytorialnych i obwodowych komisji wyborczych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1316107" w14:textId="77777777" w:rsidR="00315AE7" w:rsidRPr="00B30E79" w:rsidRDefault="00315AE7" w:rsidP="00576BDF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Należyte zabezpieczenie i przechowywanie depozytu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E642448" w14:textId="77777777" w:rsidR="00315AE7" w:rsidRPr="00B30E79" w:rsidRDefault="00315AE7" w:rsidP="00576BDF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Wykonywanie czynności mających na celu przekazanie dokumentacji archiwalnej </w:t>
      </w:r>
      <w:r w:rsidR="007E3339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do Delegatury Krajowego Biura Wyborczego w</w:t>
      </w:r>
      <w:r w:rsidR="008F2E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Legnicy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dokumentacji niearchiwalnej dla Archiwów Państwowych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2D0B6B8" w14:textId="77777777" w:rsidR="00315AE7" w:rsidRPr="00B30E79" w:rsidRDefault="00315AE7" w:rsidP="00AF33B2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innych zadań wynikających z uchwa</w:t>
      </w:r>
      <w:r w:rsidR="00E57B60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Państwowej Komisji Wyborczej oraz czynności zleconych przez Państwową Komisję Wyborczą i komisarzy wyborczych.</w:t>
      </w:r>
    </w:p>
    <w:p w14:paraId="4BFEA582" w14:textId="77777777" w:rsidR="00576BDF" w:rsidRPr="00B30E79" w:rsidRDefault="00576BDF" w:rsidP="00576BDF">
      <w:pPr>
        <w:pStyle w:val="Akapitzlist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203F07" w14:textId="77777777" w:rsidR="00315AE7" w:rsidRPr="00B30E79" w:rsidRDefault="00315AE7" w:rsidP="00576BDF">
      <w:pPr>
        <w:spacing w:after="0" w:line="240" w:lineRule="auto"/>
        <w:ind w:lef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ZGŁOSZENIE</w:t>
      </w:r>
    </w:p>
    <w:p w14:paraId="071E9802" w14:textId="77777777" w:rsidR="00576BDF" w:rsidRPr="00B30E79" w:rsidRDefault="00576BDF" w:rsidP="00576BDF">
      <w:pPr>
        <w:spacing w:after="0" w:line="240" w:lineRule="auto"/>
        <w:ind w:left="-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BA3B81" w14:textId="0B1C60DB" w:rsidR="00315AE7" w:rsidRDefault="00315AE7" w:rsidP="00576BDF">
      <w:pPr>
        <w:spacing w:after="0" w:line="240" w:lineRule="auto"/>
        <w:ind w:left="-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Kandydaci na urzędnika wyborczego składają </w:t>
      </w:r>
      <w:r w:rsidRPr="00E977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zgłoszenia do Dyrektora Delegatury Krajowego Biura Wyborczego w</w:t>
      </w:r>
      <w:r w:rsidR="008F2EB9" w:rsidRPr="00E977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Legnicy</w:t>
      </w:r>
      <w:r w:rsidR="004635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 dnia </w:t>
      </w:r>
      <w:r w:rsidR="007059B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 grudnia 2026 </w:t>
      </w:r>
      <w:r w:rsidR="004635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</w:t>
      </w:r>
      <w:r w:rsidRPr="00E977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Zgłoszenie można przesłać na adres e-mail </w:t>
      </w:r>
      <w:r w:rsidR="00E97797" w:rsidRPr="00E977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legnica</w:t>
      </w:r>
      <w:r w:rsidRPr="00E977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@kbw.gov.pl,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następnie oryginały dokumentów </w:t>
      </w:r>
      <w:r w:rsidR="00A31D1F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przekazują za pośrednictwem poczty tradycyjnej lub dostarczają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osobiście do Delegatury 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KBW w </w:t>
      </w:r>
      <w:r w:rsidR="00E97797">
        <w:rPr>
          <w:rFonts w:ascii="Times New Roman" w:eastAsia="Times New Roman" w:hAnsi="Times New Roman" w:cs="Times New Roman"/>
          <w:sz w:val="24"/>
          <w:szCs w:val="24"/>
          <w:lang w:eastAsia="pl-PL"/>
        </w:rPr>
        <w:t>Legnicy.</w:t>
      </w:r>
    </w:p>
    <w:p w14:paraId="728985DD" w14:textId="77777777" w:rsidR="00E97797" w:rsidRPr="00B30E79" w:rsidRDefault="00E97797" w:rsidP="00576BDF">
      <w:pPr>
        <w:spacing w:after="0" w:line="240" w:lineRule="auto"/>
        <w:ind w:left="-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E1612E" w14:textId="77777777" w:rsidR="00A4746E" w:rsidRPr="00B30E79" w:rsidRDefault="00A4746E" w:rsidP="00576BDF">
      <w:pPr>
        <w:spacing w:after="0" w:line="240" w:lineRule="auto"/>
        <w:ind w:left="-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 zgłoszeniu kandydaci na urzędnika wyborczego podają:</w:t>
      </w:r>
    </w:p>
    <w:p w14:paraId="0159D8CA" w14:textId="77777777" w:rsidR="00A4746E" w:rsidRPr="00B30E79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mię (imiona) i nazwisko</w:t>
      </w:r>
      <w:r w:rsidR="00E5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EDE5DE6" w14:textId="77777777" w:rsidR="00A4746E" w:rsidRPr="00B30E79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umer ewidencyjny PESEL</w:t>
      </w:r>
      <w:r w:rsidR="00E5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3C53A50" w14:textId="77777777" w:rsidR="00A4746E" w:rsidRPr="00B30E79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dres zamieszkania (zgodny z adresem ujęcia w stałym obwodzie głosowania </w:t>
      </w:r>
      <w:r w:rsidR="00B6588F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 Centralnym Rejestrze Wyborców)</w:t>
      </w:r>
      <w:r w:rsidR="00E5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05AFAE3" w14:textId="77777777" w:rsidR="00A4746E" w:rsidRPr="00B30E79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ykształcenie</w:t>
      </w:r>
      <w:r w:rsidR="00E5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D57988D" w14:textId="77777777" w:rsidR="00A4746E" w:rsidRPr="00B30E79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azwę gminy, w której kandydat ma wykonywać funkcję</w:t>
      </w:r>
      <w:r w:rsidR="00E5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4843B02" w14:textId="77777777" w:rsidR="00B6588F" w:rsidRPr="00B30E79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nformacje o ewentualnym doświadczeniu w organizacji wyborów oraz wykonywaniu innych zadań, w których niezbędna była znajomość przepisów Kodeksu wyborczego.</w:t>
      </w:r>
    </w:p>
    <w:p w14:paraId="5FD870C6" w14:textId="77777777" w:rsidR="00A4746E" w:rsidRPr="00B30E79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przypadku:</w:t>
      </w:r>
    </w:p>
    <w:p w14:paraId="0D6B4CDA" w14:textId="77777777" w:rsidR="00B6588F" w:rsidRPr="00B526EF" w:rsidRDefault="00146973" w:rsidP="00107A47">
      <w:pPr>
        <w:pStyle w:val="Akapitzlist"/>
        <w:numPr>
          <w:ilvl w:val="0"/>
          <w:numId w:val="11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A4746E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>racowników urzędów obsługujących: organy administracji rządowej, samorządowej lub jednostek im podległych lub przez nie nadzorowanych – miejsce pracy</w:t>
      </w:r>
      <w:r w:rsidR="00B6588F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="00B6588F" w:rsidRPr="00B526E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</w:p>
    <w:p w14:paraId="686FF067" w14:textId="77777777" w:rsidR="00A4746E" w:rsidRPr="00B30E79" w:rsidRDefault="00B6588F" w:rsidP="00107A47">
      <w:pPr>
        <w:pStyle w:val="Akapitzlist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Pracodawca potwierdza na zgłoszeniu fakt zatrudnienia kandydata;</w:t>
      </w:r>
    </w:p>
    <w:p w14:paraId="29669BE0" w14:textId="77777777" w:rsidR="00A4746E" w:rsidRPr="00B526EF" w:rsidRDefault="00146973" w:rsidP="00107A47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A4746E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nnych osób mających co najmniej </w:t>
      </w:r>
      <w:r w:rsidR="00F604B0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>5-letni staż pracy w urzędach lub jednostkach</w:t>
      </w:r>
      <w:r w:rsidR="003113A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604B0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604B0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których mowa w </w:t>
      </w:r>
      <w:r w:rsidR="00E57B60">
        <w:rPr>
          <w:rFonts w:ascii="Times New Roman" w:eastAsia="Times New Roman" w:hAnsi="Times New Roman" w:cs="Times New Roman"/>
          <w:sz w:val="24"/>
          <w:szCs w:val="24"/>
          <w:lang w:eastAsia="pl-PL"/>
        </w:rPr>
        <w:t>lit. a</w:t>
      </w:r>
      <w:r w:rsidR="00F604B0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nazwę tego urzędu lub jednostki oraz okres zatrudnienia</w:t>
      </w:r>
      <w:r w:rsidR="00E55E41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076AEE6" w14:textId="77777777" w:rsidR="00F604B0" w:rsidRPr="00B30E79" w:rsidRDefault="00B6588F" w:rsidP="00107A47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K</w:t>
      </w:r>
      <w:r w:rsidR="00F604B0" w:rsidRPr="00B30E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andydat zobowiązany jest prz</w:t>
      </w:r>
      <w:r w:rsidRPr="00B30E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e</w:t>
      </w:r>
      <w:r w:rsidR="00F604B0" w:rsidRPr="00B30E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dłożyć do wglądu dyrektorowi delegatury oryginał świadectwa pracy, pisemnego zaświadczenia zakładu pracy lub innego dokumentu potwierdzającego zatrudnienie w urzędzie lub jednostce,</w:t>
      </w:r>
      <w:r w:rsidR="00D745B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="00F604B0" w:rsidRPr="00B30E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o których mowa w </w:t>
      </w:r>
      <w:r w:rsidR="00570CE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lit. a</w:t>
      </w:r>
      <w:r w:rsidR="00F604B0" w:rsidRPr="00B30E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 przez okres co najmniej 5 lat</w:t>
      </w:r>
      <w:r w:rsidR="00E5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420952E" w14:textId="77777777" w:rsidR="00B6588F" w:rsidRPr="00B156D3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F604B0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zgłoszenia dołącza się kopię dyplomu potwierdzającego posiadanie wykształcenia wyższego, a jego oryginał przedkłada się do wglądu dyrektorowi delegatury. </w:t>
      </w:r>
    </w:p>
    <w:p w14:paraId="3107E792" w14:textId="77777777" w:rsidR="0026430B" w:rsidRPr="00B30E79" w:rsidRDefault="0026430B" w:rsidP="0026430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74B880F" w14:textId="77777777" w:rsidR="00B6588F" w:rsidRPr="00B30E79" w:rsidRDefault="00B6588F" w:rsidP="00B6588F">
      <w:pPr>
        <w:spacing w:after="0" w:line="276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Delegatury</w:t>
      </w:r>
    </w:p>
    <w:p w14:paraId="47AF6DE2" w14:textId="77777777" w:rsidR="00B6588F" w:rsidRPr="00B30E79" w:rsidRDefault="00B6588F" w:rsidP="00B6588F">
      <w:pPr>
        <w:spacing w:after="0" w:line="276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Krajowego Biura Wyborczego</w:t>
      </w:r>
    </w:p>
    <w:p w14:paraId="3017470D" w14:textId="77777777" w:rsidR="00B6588F" w:rsidRDefault="00B6588F" w:rsidP="00B6588F">
      <w:pPr>
        <w:spacing w:after="0" w:line="276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E97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Legnicy </w:t>
      </w:r>
    </w:p>
    <w:p w14:paraId="080D904C" w14:textId="77777777" w:rsidR="00E97797" w:rsidRPr="00B30E79" w:rsidRDefault="00E97797" w:rsidP="00B6588F">
      <w:pPr>
        <w:spacing w:after="0" w:line="276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/-/ Anna Zych </w:t>
      </w:r>
    </w:p>
    <w:p w14:paraId="0B656D88" w14:textId="77777777" w:rsidR="0026430B" w:rsidRPr="00B30E79" w:rsidRDefault="0026430B" w:rsidP="0026430B">
      <w:pPr>
        <w:spacing w:after="0" w:line="360" w:lineRule="auto"/>
        <w:rPr>
          <w:rFonts w:ascii="Times New Roman" w:hAnsi="Times New Roman" w:cs="Times New Roman"/>
        </w:rPr>
      </w:pPr>
    </w:p>
    <w:sectPr w:rsidR="0026430B" w:rsidRPr="00B30E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B465B" w14:textId="77777777" w:rsidR="000A27D2" w:rsidRDefault="000A27D2" w:rsidP="00A4746E">
      <w:pPr>
        <w:spacing w:after="0" w:line="240" w:lineRule="auto"/>
      </w:pPr>
      <w:r>
        <w:separator/>
      </w:r>
    </w:p>
  </w:endnote>
  <w:endnote w:type="continuationSeparator" w:id="0">
    <w:p w14:paraId="166EACA7" w14:textId="77777777" w:rsidR="000A27D2" w:rsidRDefault="000A27D2" w:rsidP="00A47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DCDE1" w14:textId="77777777" w:rsidR="000A27D2" w:rsidRDefault="000A27D2" w:rsidP="00A4746E">
      <w:pPr>
        <w:spacing w:after="0" w:line="240" w:lineRule="auto"/>
      </w:pPr>
      <w:r>
        <w:separator/>
      </w:r>
    </w:p>
  </w:footnote>
  <w:footnote w:type="continuationSeparator" w:id="0">
    <w:p w14:paraId="4828A1A5" w14:textId="77777777" w:rsidR="000A27D2" w:rsidRDefault="000A27D2" w:rsidP="00A474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052B2"/>
    <w:multiLevelType w:val="hybridMultilevel"/>
    <w:tmpl w:val="7324A936"/>
    <w:lvl w:ilvl="0" w:tplc="04150011">
      <w:start w:val="1"/>
      <w:numFmt w:val="decimal"/>
      <w:lvlText w:val="%1)"/>
      <w:lvlJc w:val="left"/>
      <w:pPr>
        <w:ind w:left="359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79" w:hanging="360"/>
      </w:pPr>
    </w:lvl>
    <w:lvl w:ilvl="2" w:tplc="0415001B" w:tentative="1">
      <w:start w:val="1"/>
      <w:numFmt w:val="lowerRoman"/>
      <w:lvlText w:val="%3."/>
      <w:lvlJc w:val="right"/>
      <w:pPr>
        <w:ind w:left="1799" w:hanging="180"/>
      </w:pPr>
    </w:lvl>
    <w:lvl w:ilvl="3" w:tplc="0415000F" w:tentative="1">
      <w:start w:val="1"/>
      <w:numFmt w:val="decimal"/>
      <w:lvlText w:val="%4."/>
      <w:lvlJc w:val="left"/>
      <w:pPr>
        <w:ind w:left="2519" w:hanging="360"/>
      </w:pPr>
    </w:lvl>
    <w:lvl w:ilvl="4" w:tplc="04150019" w:tentative="1">
      <w:start w:val="1"/>
      <w:numFmt w:val="lowerLetter"/>
      <w:lvlText w:val="%5."/>
      <w:lvlJc w:val="left"/>
      <w:pPr>
        <w:ind w:left="3239" w:hanging="360"/>
      </w:pPr>
    </w:lvl>
    <w:lvl w:ilvl="5" w:tplc="0415001B" w:tentative="1">
      <w:start w:val="1"/>
      <w:numFmt w:val="lowerRoman"/>
      <w:lvlText w:val="%6."/>
      <w:lvlJc w:val="right"/>
      <w:pPr>
        <w:ind w:left="3959" w:hanging="180"/>
      </w:pPr>
    </w:lvl>
    <w:lvl w:ilvl="6" w:tplc="0415000F" w:tentative="1">
      <w:start w:val="1"/>
      <w:numFmt w:val="decimal"/>
      <w:lvlText w:val="%7."/>
      <w:lvlJc w:val="left"/>
      <w:pPr>
        <w:ind w:left="4679" w:hanging="360"/>
      </w:pPr>
    </w:lvl>
    <w:lvl w:ilvl="7" w:tplc="04150019" w:tentative="1">
      <w:start w:val="1"/>
      <w:numFmt w:val="lowerLetter"/>
      <w:lvlText w:val="%8."/>
      <w:lvlJc w:val="left"/>
      <w:pPr>
        <w:ind w:left="5399" w:hanging="360"/>
      </w:pPr>
    </w:lvl>
    <w:lvl w:ilvl="8" w:tplc="0415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" w15:restartNumberingAfterBreak="0">
    <w:nsid w:val="0EF57970"/>
    <w:multiLevelType w:val="hybridMultilevel"/>
    <w:tmpl w:val="64882C8A"/>
    <w:lvl w:ilvl="0" w:tplc="074438C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A1C97"/>
    <w:multiLevelType w:val="hybridMultilevel"/>
    <w:tmpl w:val="A5ECC062"/>
    <w:lvl w:ilvl="0" w:tplc="A224C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D7988"/>
    <w:multiLevelType w:val="hybridMultilevel"/>
    <w:tmpl w:val="B65435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9A0DC9"/>
    <w:multiLevelType w:val="hybridMultilevel"/>
    <w:tmpl w:val="BCEAF05C"/>
    <w:lvl w:ilvl="0" w:tplc="EE38806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8AB37F3"/>
    <w:multiLevelType w:val="hybridMultilevel"/>
    <w:tmpl w:val="CBD2DF7E"/>
    <w:lvl w:ilvl="0" w:tplc="0862F16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3A9E0DC4"/>
    <w:multiLevelType w:val="hybridMultilevel"/>
    <w:tmpl w:val="C7FCC116"/>
    <w:lvl w:ilvl="0" w:tplc="A224C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42210"/>
    <w:multiLevelType w:val="hybridMultilevel"/>
    <w:tmpl w:val="47B8D3F6"/>
    <w:lvl w:ilvl="0" w:tplc="A224C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0519F9"/>
    <w:multiLevelType w:val="hybridMultilevel"/>
    <w:tmpl w:val="5776A576"/>
    <w:lvl w:ilvl="0" w:tplc="362E07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A5F58"/>
    <w:multiLevelType w:val="hybridMultilevel"/>
    <w:tmpl w:val="E02A5AAE"/>
    <w:lvl w:ilvl="0" w:tplc="588098D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64196B"/>
    <w:multiLevelType w:val="hybridMultilevel"/>
    <w:tmpl w:val="AC26C1EE"/>
    <w:lvl w:ilvl="0" w:tplc="A224C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83679F"/>
    <w:multiLevelType w:val="hybridMultilevel"/>
    <w:tmpl w:val="DD28C048"/>
    <w:lvl w:ilvl="0" w:tplc="A224C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A43B52"/>
    <w:multiLevelType w:val="hybridMultilevel"/>
    <w:tmpl w:val="03B0B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A22B9D"/>
    <w:multiLevelType w:val="hybridMultilevel"/>
    <w:tmpl w:val="AD227A3E"/>
    <w:lvl w:ilvl="0" w:tplc="04AC9D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2B55EA"/>
    <w:multiLevelType w:val="hybridMultilevel"/>
    <w:tmpl w:val="2BEE8F38"/>
    <w:lvl w:ilvl="0" w:tplc="D1CE7942">
      <w:start w:val="1"/>
      <w:numFmt w:val="decimal"/>
      <w:lvlText w:val="%1."/>
      <w:lvlJc w:val="left"/>
      <w:pPr>
        <w:ind w:left="359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79" w:hanging="360"/>
      </w:pPr>
    </w:lvl>
    <w:lvl w:ilvl="2" w:tplc="0415001B" w:tentative="1">
      <w:start w:val="1"/>
      <w:numFmt w:val="lowerRoman"/>
      <w:lvlText w:val="%3."/>
      <w:lvlJc w:val="right"/>
      <w:pPr>
        <w:ind w:left="1799" w:hanging="180"/>
      </w:pPr>
    </w:lvl>
    <w:lvl w:ilvl="3" w:tplc="0415000F" w:tentative="1">
      <w:start w:val="1"/>
      <w:numFmt w:val="decimal"/>
      <w:lvlText w:val="%4."/>
      <w:lvlJc w:val="left"/>
      <w:pPr>
        <w:ind w:left="2519" w:hanging="360"/>
      </w:pPr>
    </w:lvl>
    <w:lvl w:ilvl="4" w:tplc="04150019" w:tentative="1">
      <w:start w:val="1"/>
      <w:numFmt w:val="lowerLetter"/>
      <w:lvlText w:val="%5."/>
      <w:lvlJc w:val="left"/>
      <w:pPr>
        <w:ind w:left="3239" w:hanging="360"/>
      </w:pPr>
    </w:lvl>
    <w:lvl w:ilvl="5" w:tplc="0415001B" w:tentative="1">
      <w:start w:val="1"/>
      <w:numFmt w:val="lowerRoman"/>
      <w:lvlText w:val="%6."/>
      <w:lvlJc w:val="right"/>
      <w:pPr>
        <w:ind w:left="3959" w:hanging="180"/>
      </w:pPr>
    </w:lvl>
    <w:lvl w:ilvl="6" w:tplc="0415000F" w:tentative="1">
      <w:start w:val="1"/>
      <w:numFmt w:val="decimal"/>
      <w:lvlText w:val="%7."/>
      <w:lvlJc w:val="left"/>
      <w:pPr>
        <w:ind w:left="4679" w:hanging="360"/>
      </w:pPr>
    </w:lvl>
    <w:lvl w:ilvl="7" w:tplc="04150019" w:tentative="1">
      <w:start w:val="1"/>
      <w:numFmt w:val="lowerLetter"/>
      <w:lvlText w:val="%8."/>
      <w:lvlJc w:val="left"/>
      <w:pPr>
        <w:ind w:left="5399" w:hanging="360"/>
      </w:pPr>
    </w:lvl>
    <w:lvl w:ilvl="8" w:tplc="0415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5" w15:restartNumberingAfterBreak="0">
    <w:nsid w:val="7A0B5446"/>
    <w:multiLevelType w:val="multilevel"/>
    <w:tmpl w:val="55480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5159076">
    <w:abstractNumId w:val="6"/>
  </w:num>
  <w:num w:numId="2" w16cid:durableId="1412316617">
    <w:abstractNumId w:val="10"/>
  </w:num>
  <w:num w:numId="3" w16cid:durableId="1666205144">
    <w:abstractNumId w:val="1"/>
  </w:num>
  <w:num w:numId="4" w16cid:durableId="2034767499">
    <w:abstractNumId w:val="2"/>
  </w:num>
  <w:num w:numId="5" w16cid:durableId="553464380">
    <w:abstractNumId w:val="15"/>
  </w:num>
  <w:num w:numId="6" w16cid:durableId="71315663">
    <w:abstractNumId w:val="5"/>
  </w:num>
  <w:num w:numId="7" w16cid:durableId="294338113">
    <w:abstractNumId w:val="9"/>
  </w:num>
  <w:num w:numId="8" w16cid:durableId="64423703">
    <w:abstractNumId w:val="14"/>
  </w:num>
  <w:num w:numId="9" w16cid:durableId="330454778">
    <w:abstractNumId w:val="13"/>
  </w:num>
  <w:num w:numId="10" w16cid:durableId="1352025348">
    <w:abstractNumId w:val="4"/>
  </w:num>
  <w:num w:numId="11" w16cid:durableId="1867909907">
    <w:abstractNumId w:val="3"/>
  </w:num>
  <w:num w:numId="12" w16cid:durableId="426536195">
    <w:abstractNumId w:val="7"/>
  </w:num>
  <w:num w:numId="13" w16cid:durableId="368189524">
    <w:abstractNumId w:val="11"/>
  </w:num>
  <w:num w:numId="14" w16cid:durableId="1151483649">
    <w:abstractNumId w:val="8"/>
  </w:num>
  <w:num w:numId="15" w16cid:durableId="575631029">
    <w:abstractNumId w:val="12"/>
  </w:num>
  <w:num w:numId="16" w16cid:durableId="1218471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30B"/>
    <w:rsid w:val="00011CC4"/>
    <w:rsid w:val="00057DA8"/>
    <w:rsid w:val="000A27D2"/>
    <w:rsid w:val="000E4F7A"/>
    <w:rsid w:val="00107A47"/>
    <w:rsid w:val="001319B0"/>
    <w:rsid w:val="00146973"/>
    <w:rsid w:val="00184FF6"/>
    <w:rsid w:val="001E6CA8"/>
    <w:rsid w:val="002355D9"/>
    <w:rsid w:val="0026430B"/>
    <w:rsid w:val="00264C17"/>
    <w:rsid w:val="00305FC3"/>
    <w:rsid w:val="003113AD"/>
    <w:rsid w:val="00315AE7"/>
    <w:rsid w:val="00351A3F"/>
    <w:rsid w:val="003F13AC"/>
    <w:rsid w:val="004503CB"/>
    <w:rsid w:val="004635CA"/>
    <w:rsid w:val="004F3861"/>
    <w:rsid w:val="00511E52"/>
    <w:rsid w:val="00570CED"/>
    <w:rsid w:val="00572236"/>
    <w:rsid w:val="00576BDF"/>
    <w:rsid w:val="005C4473"/>
    <w:rsid w:val="0060444E"/>
    <w:rsid w:val="0070038E"/>
    <w:rsid w:val="007059B3"/>
    <w:rsid w:val="007C47FD"/>
    <w:rsid w:val="007E1728"/>
    <w:rsid w:val="007E3339"/>
    <w:rsid w:val="00826269"/>
    <w:rsid w:val="00866371"/>
    <w:rsid w:val="008E22BF"/>
    <w:rsid w:val="008F2EB9"/>
    <w:rsid w:val="009258C1"/>
    <w:rsid w:val="00942889"/>
    <w:rsid w:val="00950983"/>
    <w:rsid w:val="009F5F99"/>
    <w:rsid w:val="00A24F9E"/>
    <w:rsid w:val="00A31D1F"/>
    <w:rsid w:val="00A4746E"/>
    <w:rsid w:val="00A67318"/>
    <w:rsid w:val="00A777A8"/>
    <w:rsid w:val="00AC47B0"/>
    <w:rsid w:val="00AF33B2"/>
    <w:rsid w:val="00B156D3"/>
    <w:rsid w:val="00B30E79"/>
    <w:rsid w:val="00B526EF"/>
    <w:rsid w:val="00B6588F"/>
    <w:rsid w:val="00BB4E71"/>
    <w:rsid w:val="00BC7701"/>
    <w:rsid w:val="00BD1FE8"/>
    <w:rsid w:val="00C67D80"/>
    <w:rsid w:val="00CA551C"/>
    <w:rsid w:val="00CC59E1"/>
    <w:rsid w:val="00CD0BEC"/>
    <w:rsid w:val="00D20029"/>
    <w:rsid w:val="00D21D3F"/>
    <w:rsid w:val="00D40EBC"/>
    <w:rsid w:val="00D70347"/>
    <w:rsid w:val="00D745B1"/>
    <w:rsid w:val="00D757F0"/>
    <w:rsid w:val="00E55E41"/>
    <w:rsid w:val="00E57B60"/>
    <w:rsid w:val="00E97797"/>
    <w:rsid w:val="00EC4689"/>
    <w:rsid w:val="00ED437F"/>
    <w:rsid w:val="00F0267D"/>
    <w:rsid w:val="00F604B0"/>
    <w:rsid w:val="00F92770"/>
    <w:rsid w:val="00F95BC1"/>
    <w:rsid w:val="00FD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83E52"/>
  <w15:chartTrackingRefBased/>
  <w15:docId w15:val="{39D7DB20-3207-4A2E-BB1C-3F9A9A78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430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4746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4746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4746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A551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A551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C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CC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CC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CC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CC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1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1C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kw.gov.pl/kbw/urzednicy-wyborczy/zgloszeni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165C3-BB23-4F9A-8FF9-2D8D5C4C9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988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Górecka-Ziobrowska</dc:creator>
  <cp:keywords/>
  <dc:description/>
  <cp:lastModifiedBy>Agnieszka Kadłubowska</cp:lastModifiedBy>
  <cp:revision>2</cp:revision>
  <cp:lastPrinted>2025-06-03T11:17:00Z</cp:lastPrinted>
  <dcterms:created xsi:type="dcterms:W3CDTF">2026-10-05T11:39:00Z</dcterms:created>
  <dcterms:modified xsi:type="dcterms:W3CDTF">2026-10-05T11:39:00Z</dcterms:modified>
</cp:coreProperties>
</file>