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C6F" w:rsidRPr="0054014A" w:rsidRDefault="00C07C6F" w:rsidP="00C07C6F">
      <w:pPr>
        <w:spacing w:line="312" w:lineRule="auto"/>
        <w:rPr>
          <w:b/>
          <w:bCs/>
          <w:color w:val="000000" w:themeColor="text1"/>
        </w:rPr>
      </w:pPr>
    </w:p>
    <w:p w:rsidR="00E82DD5" w:rsidRPr="0054014A" w:rsidRDefault="00E82DD5" w:rsidP="00993B50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993B50">
        <w:rPr>
          <w:b/>
          <w:bCs/>
          <w:color w:val="000000" w:themeColor="text1"/>
        </w:rPr>
        <w:t xml:space="preserve"> NR 143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20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10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gminie Ścinawa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1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10</w:t>
      </w:r>
      <w:r w:rsidR="00C13F46" w:rsidRPr="0054014A">
        <w:t xml:space="preserve"> </w:t>
      </w:r>
      <w:r w:rsidR="009510B2" w:rsidRPr="0054014A">
        <w:rPr>
          <w:bCs/>
        </w:rPr>
        <w:t>w gminie Ścinawa</w:t>
      </w:r>
      <w:r w:rsidRPr="0054014A">
        <w:t xml:space="preserve">, powołanej w celu przeprowadzenia </w:t>
      </w:r>
      <w:r w:rsidR="00192D72">
        <w:t>ponownego głosowania w wyborach Prezydenta Rzeczypospolitej Polskiej w dniu</w:t>
      </w:r>
      <w:r w:rsidRPr="0054014A">
        <w:t xml:space="preserve"> 18 maja 2025 r. niżej wymienionego członka, z powodu zrzeczenia się: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Monika Wróbel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SŁAWOMIRA JERZEGO MENTZENA, zam. Krzelów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74239C" w:rsidP="0074239C">
      <w:pPr>
        <w:spacing w:line="312" w:lineRule="auto"/>
        <w:jc w:val="center"/>
      </w:pPr>
      <w:r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miejsce </w:t>
      </w:r>
      <w:r w:rsidR="00E46C68" w:rsidRPr="0054014A">
        <w:t xml:space="preserve">powołuje się </w:t>
      </w:r>
      <w:r w:rsidRPr="0054014A">
        <w:t>niżej wymienioną osobę: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Justyna Magdalena Wojtas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uzupełnienie składu (Komisarz Wyborczy)</w:t>
            </w:r>
            <w:r w:rsidR="003F066D">
              <w:rPr>
                <w:sz w:val="24"/>
                <w:szCs w:val="24"/>
              </w:rPr>
              <w:t>, zam. Parszowice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993B50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124B02" w:rsidRPr="0054014A" w:rsidRDefault="00993B50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 w:rsidR="00F553B1" w:rsidRPr="0054014A">
        <w:rPr>
          <w:b/>
          <w:bCs/>
        </w:rPr>
        <w:t>Artur Waluk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3975" w:rsidRDefault="00FD3975">
      <w:r>
        <w:separator/>
      </w:r>
    </w:p>
  </w:endnote>
  <w:endnote w:type="continuationSeparator" w:id="0">
    <w:p w:rsidR="00FD3975" w:rsidRDefault="00FD3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3975" w:rsidRDefault="00FD3975">
      <w:r>
        <w:separator/>
      </w:r>
    </w:p>
  </w:footnote>
  <w:footnote w:type="continuationSeparator" w:id="0">
    <w:p w:rsidR="00FD3975" w:rsidRDefault="00FD39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20161F"/>
    <w:rsid w:val="0020267C"/>
    <w:rsid w:val="00204052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4452"/>
    <w:rsid w:val="003B42B6"/>
    <w:rsid w:val="003C5567"/>
    <w:rsid w:val="003C5CF3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A5BE3"/>
    <w:rsid w:val="005A6310"/>
    <w:rsid w:val="005C13DB"/>
    <w:rsid w:val="005D5CA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3B50"/>
    <w:rsid w:val="00997563"/>
    <w:rsid w:val="009A6EDE"/>
    <w:rsid w:val="009A7317"/>
    <w:rsid w:val="009A7F1F"/>
    <w:rsid w:val="009D65AE"/>
    <w:rsid w:val="009E0CFF"/>
    <w:rsid w:val="009E6A1D"/>
    <w:rsid w:val="009F35AE"/>
    <w:rsid w:val="00A00A5D"/>
    <w:rsid w:val="00A06713"/>
    <w:rsid w:val="00A31238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3975"/>
    <w:rsid w:val="00FD6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0D0835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2178B4-4180-44F9-BF76-9C62AA2F2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2</cp:revision>
  <cp:lastPrinted>2025-05-20T08:55:00Z</cp:lastPrinted>
  <dcterms:created xsi:type="dcterms:W3CDTF">2025-05-20T08:55:00Z</dcterms:created>
  <dcterms:modified xsi:type="dcterms:W3CDTF">2025-05-20T08:55:00Z</dcterms:modified>
  <dc:identifier/>
  <dc:language/>
</cp:coreProperties>
</file>