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</w:t>
      </w:r>
      <w:r w:rsidR="00455960">
        <w:rPr>
          <w:b/>
          <w:bCs/>
          <w:color w:val="000000" w:themeColor="text1"/>
        </w:rPr>
        <w:t xml:space="preserve"> 533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31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22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Katarzyna Krzepisz-Węglarz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Małgorzata Monika Jarka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455960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905" w:rsidRDefault="009A4905">
      <w:r>
        <w:separator/>
      </w:r>
    </w:p>
  </w:endnote>
  <w:endnote w:type="continuationSeparator" w:id="0">
    <w:p w:rsidR="009A4905" w:rsidRDefault="009A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905" w:rsidRDefault="009A4905">
      <w:r>
        <w:separator/>
      </w:r>
    </w:p>
  </w:footnote>
  <w:footnote w:type="continuationSeparator" w:id="0">
    <w:p w:rsidR="009A4905" w:rsidRDefault="009A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4CF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1D47CD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55960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4905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943B4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9890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5B0B5-27C3-423D-9D18-2FEC1F8B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Anna Zych</cp:lastModifiedBy>
  <cp:revision>6</cp:revision>
  <cp:lastPrinted>2016-08-29T08:32:00Z</cp:lastPrinted>
  <dcterms:created xsi:type="dcterms:W3CDTF">2024-05-31T06:19:00Z</dcterms:created>
  <dcterms:modified xsi:type="dcterms:W3CDTF">2024-05-31T06:43:00Z</dcterms:modified>
  <dc:identifier/>
  <dc:language/>
</cp:coreProperties>
</file>