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96F" w:rsidRPr="002133B7" w:rsidRDefault="007628FE" w:rsidP="002133B7">
      <w:pPr>
        <w:widowControl w:val="0"/>
        <w:spacing w:after="0" w:line="240" w:lineRule="auto"/>
        <w:jc w:val="both"/>
        <w:rPr>
          <w:b/>
          <w:i/>
        </w:rPr>
      </w:pPr>
      <w:r w:rsidRPr="002133B7">
        <w:rPr>
          <w:rFonts w:ascii="Times New Roman" w:hAnsi="Times New Roman"/>
          <w:b/>
          <w:color w:val="000000"/>
          <w:sz w:val="24"/>
          <w:szCs w:val="24"/>
        </w:rPr>
        <w:t>DLG.6043.157.2024</w:t>
      </w:r>
    </w:p>
    <w:p w:rsidR="003A196F" w:rsidRPr="002133B7" w:rsidRDefault="007628FE" w:rsidP="002133B7">
      <w:pPr>
        <w:widowControl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33B7">
        <w:rPr>
          <w:rFonts w:ascii="Times New Roman" w:hAnsi="Times New Roman"/>
          <w:b/>
          <w:color w:val="000000"/>
          <w:sz w:val="24"/>
          <w:szCs w:val="24"/>
        </w:rPr>
        <w:t xml:space="preserve">POSTANOWIENIE NR </w:t>
      </w:r>
      <w:r w:rsidR="002133B7" w:rsidRPr="002133B7">
        <w:rPr>
          <w:rFonts w:ascii="Times New Roman" w:hAnsi="Times New Roman"/>
          <w:b/>
          <w:color w:val="000000"/>
          <w:sz w:val="24"/>
          <w:szCs w:val="24"/>
        </w:rPr>
        <w:t>204</w:t>
      </w:r>
      <w:r w:rsidRPr="002133B7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:rsidR="003A196F" w:rsidRPr="002133B7" w:rsidRDefault="007628FE" w:rsidP="002133B7">
      <w:pPr>
        <w:widowControl w:val="0"/>
        <w:spacing w:before="120" w:after="0" w:line="240" w:lineRule="auto"/>
        <w:jc w:val="center"/>
        <w:rPr>
          <w:b/>
          <w:i/>
        </w:rPr>
      </w:pPr>
      <w:r w:rsidRPr="002133B7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:rsidR="003A196F" w:rsidRPr="002133B7" w:rsidRDefault="007628FE" w:rsidP="002133B7">
      <w:pPr>
        <w:widowControl w:val="0"/>
        <w:spacing w:before="120" w:after="0" w:line="240" w:lineRule="auto"/>
        <w:jc w:val="center"/>
        <w:rPr>
          <w:b/>
        </w:rPr>
      </w:pPr>
      <w:r w:rsidRPr="002133B7">
        <w:rPr>
          <w:rFonts w:ascii="Times New Roman" w:hAnsi="Times New Roman"/>
          <w:b/>
          <w:color w:val="000000"/>
          <w:sz w:val="24"/>
          <w:szCs w:val="24"/>
        </w:rPr>
        <w:t>z dnia 12 lutego 2024 r.</w:t>
      </w:r>
    </w:p>
    <w:p w:rsidR="002133B7" w:rsidRPr="002133B7" w:rsidRDefault="007628FE" w:rsidP="00A357CA">
      <w:pPr>
        <w:widowControl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sprawie odmowy przyjęcia zawiadomienia o utworzeniu komitetu wyborczego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pod nazwą </w:t>
      </w:r>
      <w:r w:rsidRPr="002133B7">
        <w:rPr>
          <w:rFonts w:ascii="Times New Roman" w:hAnsi="Times New Roman"/>
          <w:b/>
          <w:color w:val="000000"/>
          <w:sz w:val="24"/>
          <w:szCs w:val="24"/>
        </w:rPr>
        <w:t xml:space="preserve">KOMITET WYBORCZY WYBORCÓW ANDRZEJ LEW </w:t>
      </w:r>
      <w:r>
        <w:rPr>
          <w:rFonts w:ascii="Times New Roman" w:hAnsi="Times New Roman"/>
          <w:color w:val="000000"/>
          <w:sz w:val="24"/>
          <w:szCs w:val="24"/>
        </w:rPr>
        <w:t>w wyborach organów jednostek samorządu terytorialnego zarządzonych na dzień 7 kwietnia 2024 r.</w:t>
      </w:r>
    </w:p>
    <w:p w:rsidR="003A196F" w:rsidRDefault="007628FE">
      <w:pPr>
        <w:widowControl w:val="0"/>
        <w:spacing w:before="120" w:after="0" w:line="360" w:lineRule="exact"/>
        <w:jc w:val="both"/>
      </w:pPr>
      <w:r>
        <w:rPr>
          <w:rFonts w:ascii="Times New Roman" w:hAnsi="Times New Roman"/>
          <w:color w:val="000000"/>
          <w:sz w:val="24"/>
          <w:szCs w:val="24"/>
        </w:rPr>
        <w:t>Komisarz Wyborczy w Legnicy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na podstawie art. 97 § 2 w związku </w:t>
      </w:r>
      <w:r>
        <w:rPr>
          <w:rFonts w:ascii="Times New Roman" w:hAnsi="Times New Roman"/>
          <w:color w:val="auto"/>
          <w:sz w:val="24"/>
          <w:szCs w:val="24"/>
        </w:rPr>
        <w:t xml:space="preserve">z </w:t>
      </w:r>
      <w:bookmarkStart w:id="0" w:name="__DdeLink__53_3045250124"/>
      <w:r>
        <w:rPr>
          <w:rFonts w:ascii="Times New Roman" w:hAnsi="Times New Roman"/>
          <w:color w:val="auto"/>
          <w:sz w:val="24"/>
          <w:szCs w:val="24"/>
        </w:rPr>
        <w:t xml:space="preserve">art. </w:t>
      </w:r>
      <w:r w:rsidR="002133B7">
        <w:rPr>
          <w:rFonts w:ascii="Times New Roman" w:hAnsi="Times New Roman"/>
          <w:color w:val="auto"/>
          <w:sz w:val="24"/>
          <w:szCs w:val="24"/>
        </w:rPr>
        <w:t xml:space="preserve">403 </w:t>
      </w:r>
      <w:r w:rsidR="002133B7">
        <w:rPr>
          <w:rFonts w:ascii="Times New Roman" w:hAnsi="Times New Roman"/>
          <w:color w:val="000000" w:themeColor="text1"/>
          <w:sz w:val="24"/>
          <w:szCs w:val="24"/>
        </w:rPr>
        <w:t>§</w:t>
      </w:r>
      <w:r w:rsidR="002133B7">
        <w:rPr>
          <w:rFonts w:ascii="Times New Roman" w:hAnsi="Times New Roman"/>
          <w:color w:val="000000" w:themeColor="text1"/>
          <w:sz w:val="24"/>
          <w:szCs w:val="24"/>
        </w:rPr>
        <w:t xml:space="preserve"> 1 oraz </w:t>
      </w:r>
      <w:r w:rsidR="002133B7">
        <w:rPr>
          <w:rFonts w:ascii="Times New Roman" w:hAnsi="Times New Roman"/>
          <w:color w:val="000000" w:themeColor="text1"/>
          <w:sz w:val="24"/>
          <w:szCs w:val="24"/>
        </w:rPr>
        <w:t>§</w:t>
      </w:r>
      <w:r w:rsidR="002133B7">
        <w:rPr>
          <w:rFonts w:ascii="Times New Roman" w:hAnsi="Times New Roman"/>
          <w:color w:val="000000" w:themeColor="text1"/>
          <w:sz w:val="24"/>
          <w:szCs w:val="24"/>
        </w:rPr>
        <w:t xml:space="preserve"> 5</w:t>
      </w:r>
      <w:r w:rsidR="002133B7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ustawy z dnia 5 stycznia 2011 r. – Kodeks wyborczy (Dz. U. z 2023 r. poz. 2408)</w:t>
      </w:r>
      <w:bookmarkEnd w:id="0"/>
      <w:r>
        <w:rPr>
          <w:rFonts w:ascii="Times New Roman" w:hAnsi="Times New Roman"/>
          <w:color w:val="000000" w:themeColor="text1"/>
          <w:sz w:val="24"/>
          <w:szCs w:val="24"/>
        </w:rPr>
        <w:t xml:space="preserve"> po rozpatrzeniu zawiadomienia o utworzeniu komitetu wyborczego pod nazwą </w:t>
      </w:r>
      <w:r w:rsidRPr="002133B7">
        <w:rPr>
          <w:rFonts w:ascii="Times New Roman" w:hAnsi="Times New Roman"/>
          <w:b/>
          <w:color w:val="000000" w:themeColor="text1"/>
          <w:sz w:val="24"/>
          <w:szCs w:val="24"/>
        </w:rPr>
        <w:t>KOMITET WYBORCZY WYBORCÓW ANDRZEJ LEW</w:t>
      </w:r>
      <w:r>
        <w:rPr>
          <w:rFonts w:ascii="Times New Roman" w:hAnsi="Times New Roman"/>
          <w:color w:val="000000" w:themeColor="text1"/>
          <w:sz w:val="24"/>
          <w:szCs w:val="24"/>
        </w:rPr>
        <w:t>, którego dnia 12 lutego 2024 r. dokonał</w:t>
      </w:r>
      <w:r>
        <w:rPr>
          <w:rFonts w:ascii="Times New Roman" w:hAnsi="Times New Roman"/>
          <w:color w:val="000000"/>
          <w:sz w:val="24"/>
          <w:szCs w:val="24"/>
        </w:rPr>
        <w:t xml:space="preserve"> Wojciech Józef Kisiel - pełnomocnik wyborczy komitetu wyborczego pod nazwą </w:t>
      </w:r>
      <w:r w:rsidRPr="002133B7">
        <w:rPr>
          <w:rFonts w:ascii="Times New Roman" w:hAnsi="Times New Roman"/>
          <w:b/>
          <w:color w:val="000000"/>
          <w:sz w:val="24"/>
          <w:szCs w:val="24"/>
        </w:rPr>
        <w:t>KOMITET WYBORCZY WYBORCÓW ANDRZEJ LEW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i stwierdzeniu, że nie spełnia ono warunków określonych</w:t>
      </w:r>
      <w:r w:rsidR="002133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w Kodeksie wyborczym</w:t>
      </w:r>
    </w:p>
    <w:p w:rsidR="003A196F" w:rsidRDefault="007628FE">
      <w:pPr>
        <w:widowControl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:rsidR="002133B7" w:rsidRDefault="007628FE" w:rsidP="002133B7">
      <w:pPr>
        <w:widowControl w:val="0"/>
        <w:spacing w:line="380" w:lineRule="exac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odmówić przyjęcia zawiadomienia o utworzeniu komitetu wyborczego pod nazwą </w:t>
      </w:r>
      <w:r w:rsidRPr="002133B7">
        <w:rPr>
          <w:rFonts w:ascii="Times New Roman" w:hAnsi="Times New Roman"/>
          <w:b/>
          <w:color w:val="000000"/>
          <w:sz w:val="24"/>
          <w:szCs w:val="24"/>
        </w:rPr>
        <w:t>KOMITET WYBORCZY WYBORCÓW ANDRZEJ LEW</w:t>
      </w:r>
      <w:r>
        <w:rPr>
          <w:rFonts w:ascii="Times New Roman" w:hAnsi="Times New Roman"/>
          <w:color w:val="000000"/>
          <w:sz w:val="24"/>
          <w:szCs w:val="24"/>
        </w:rPr>
        <w:t xml:space="preserve"> w wyborach organów jednostek samorządu terytorialnego zarządzonych na dzień 7 kwietnia 2024 r.</w:t>
      </w:r>
      <w:r>
        <w:rPr>
          <w:rFonts w:ascii="Times New Roman" w:hAnsi="Times New Roman"/>
          <w:sz w:val="24"/>
          <w:szCs w:val="24"/>
        </w:rPr>
        <w:t>, z powodu</w:t>
      </w:r>
      <w:r w:rsidR="002133B7">
        <w:rPr>
          <w:rFonts w:ascii="Times New Roman" w:hAnsi="Times New Roman"/>
          <w:sz w:val="24"/>
          <w:szCs w:val="24"/>
        </w:rPr>
        <w:t xml:space="preserve"> </w:t>
      </w:r>
      <w:bookmarkStart w:id="1" w:name="_Hlk158648365"/>
      <w:r w:rsidR="002133B7">
        <w:rPr>
          <w:rFonts w:ascii="Times New Roman" w:hAnsi="Times New Roman"/>
          <w:sz w:val="24"/>
          <w:szCs w:val="24"/>
        </w:rPr>
        <w:t xml:space="preserve">nieposiadania prawa wybierania przez jednego z obywateli tworzących </w:t>
      </w:r>
      <w:r w:rsidR="002133B7" w:rsidRPr="002133B7">
        <w:rPr>
          <w:rFonts w:ascii="Times New Roman" w:hAnsi="Times New Roman"/>
          <w:b/>
          <w:color w:val="000000"/>
          <w:sz w:val="24"/>
          <w:szCs w:val="24"/>
        </w:rPr>
        <w:t>KOMITET WYBORCZY WYBORCÓW ANDRZEJ LEW</w:t>
      </w:r>
      <w:r w:rsidR="002133B7">
        <w:rPr>
          <w:rFonts w:ascii="Times New Roman" w:hAnsi="Times New Roman"/>
          <w:b/>
          <w:color w:val="000000"/>
          <w:sz w:val="24"/>
          <w:szCs w:val="24"/>
        </w:rPr>
        <w:t>.</w:t>
      </w:r>
    </w:p>
    <w:bookmarkEnd w:id="1"/>
    <w:p w:rsidR="003A196F" w:rsidRDefault="007628FE" w:rsidP="002133B7">
      <w:pPr>
        <w:widowControl w:val="0"/>
        <w:spacing w:line="380" w:lineRule="exact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Uzasadnienie</w:t>
      </w:r>
    </w:p>
    <w:p w:rsidR="003A196F" w:rsidRPr="002133B7" w:rsidRDefault="007628FE" w:rsidP="002133B7">
      <w:pPr>
        <w:widowControl w:val="0"/>
        <w:spacing w:before="240" w:after="0" w:line="36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W dniu 12 lutego 2024 r. Wojciech Józef Kisiel - pełnomocnik wyborczy komitetu wyborczego pod nazwą </w:t>
      </w:r>
      <w:r w:rsidRPr="002133B7">
        <w:rPr>
          <w:rFonts w:ascii="Times New Roman" w:hAnsi="Times New Roman"/>
          <w:b/>
          <w:color w:val="000000" w:themeColor="text1"/>
          <w:sz w:val="24"/>
          <w:szCs w:val="24"/>
        </w:rPr>
        <w:t>KOMITET WYBORCZY WYBORCÓW ANDRZEJ LEW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złożył zawiadomienie o utworzeniu komitetu wyborczego. Stwierdzono, że wady zawiadomienia polegają na</w:t>
      </w:r>
      <w:r w:rsidR="002133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133B7" w:rsidRPr="002133B7">
        <w:rPr>
          <w:rFonts w:ascii="Times New Roman" w:hAnsi="Times New Roman"/>
          <w:sz w:val="24"/>
          <w:szCs w:val="24"/>
        </w:rPr>
        <w:t>nieposiadan</w:t>
      </w:r>
      <w:r w:rsidR="002133B7">
        <w:rPr>
          <w:rFonts w:ascii="Times New Roman" w:hAnsi="Times New Roman"/>
          <w:sz w:val="24"/>
          <w:szCs w:val="24"/>
        </w:rPr>
        <w:t>iu</w:t>
      </w:r>
      <w:r w:rsidR="002133B7" w:rsidRPr="002133B7">
        <w:rPr>
          <w:rFonts w:ascii="Times New Roman" w:hAnsi="Times New Roman"/>
          <w:sz w:val="24"/>
          <w:szCs w:val="24"/>
        </w:rPr>
        <w:t xml:space="preserve"> prawa wybierania przez jednego z obywateli tworzących</w:t>
      </w:r>
      <w:r w:rsidR="002133B7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2133B7" w:rsidRPr="002133B7">
        <w:rPr>
          <w:rFonts w:ascii="Times New Roman" w:hAnsi="Times New Roman"/>
          <w:b/>
          <w:sz w:val="24"/>
          <w:szCs w:val="24"/>
        </w:rPr>
        <w:t>KOMITET</w:t>
      </w:r>
      <w:r w:rsidR="002133B7">
        <w:rPr>
          <w:rFonts w:ascii="Times New Roman" w:hAnsi="Times New Roman"/>
          <w:b/>
          <w:sz w:val="24"/>
          <w:szCs w:val="24"/>
        </w:rPr>
        <w:t xml:space="preserve"> </w:t>
      </w:r>
      <w:r w:rsidR="002133B7" w:rsidRPr="002133B7">
        <w:rPr>
          <w:rFonts w:ascii="Times New Roman" w:hAnsi="Times New Roman"/>
          <w:b/>
          <w:sz w:val="24"/>
          <w:szCs w:val="24"/>
        </w:rPr>
        <w:t>WYBORCZY WYBORCÓW ANDRZEJ LEW</w:t>
      </w:r>
      <w:r w:rsidR="002133B7" w:rsidRPr="002133B7">
        <w:rPr>
          <w:rFonts w:ascii="Times New Roman" w:hAnsi="Times New Roman"/>
          <w:sz w:val="24"/>
          <w:szCs w:val="24"/>
        </w:rPr>
        <w:t>.</w:t>
      </w:r>
    </w:p>
    <w:p w:rsidR="003A196F" w:rsidRDefault="003A196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196F" w:rsidRDefault="007628F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Wobec powyższego postanowiono jak w sentencji.</w:t>
      </w:r>
    </w:p>
    <w:p w:rsidR="003A196F" w:rsidRPr="002133B7" w:rsidRDefault="007628FE" w:rsidP="002133B7">
      <w:pPr>
        <w:widowControl w:val="0"/>
        <w:spacing w:before="120" w:after="0" w:line="360" w:lineRule="exact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Na podstawie art. 405 § 1 Kodeksu wyborczego pełnomocnik wyborczy komitetu wyborczego ma prawo wniesienia odwołania do Państwowej Komisji Wyborczej </w:t>
      </w:r>
      <w:r w:rsidR="00A357CA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>w terminie 2 dni od daty podania do publicznej wiadomości postanowienia komisarza wyborczego o odmowie przyjęcia zawiadomienia.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3A196F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96F" w:rsidRPr="00A357CA" w:rsidRDefault="007628FE">
            <w:pPr>
              <w:widowControl w:val="0"/>
              <w:spacing w:line="380" w:lineRule="exact"/>
              <w:ind w:left="4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7CA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KOMISARZ WYBORCZY</w:t>
            </w:r>
            <w:r w:rsidRPr="00A357CA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br/>
              <w:t>w Legnicy</w:t>
            </w:r>
            <w:r w:rsidRPr="00A35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="004E3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/-/ </w:t>
            </w:r>
            <w:bookmarkStart w:id="2" w:name="_GoBack"/>
            <w:bookmarkEnd w:id="2"/>
            <w:r w:rsidRPr="00A35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Artur Waluk</w:t>
            </w:r>
          </w:p>
        </w:tc>
      </w:tr>
    </w:tbl>
    <w:p w:rsidR="003A196F" w:rsidRDefault="003A196F" w:rsidP="002133B7">
      <w:pPr>
        <w:widowControl w:val="0"/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</w:p>
    <w:sectPr w:rsidR="003A196F">
      <w:headerReference w:type="default" r:id="rId7"/>
      <w:headerReference w:type="first" r:id="rId8"/>
      <w:pgSz w:w="11906" w:h="16838"/>
      <w:pgMar w:top="1417" w:right="1417" w:bottom="567" w:left="1417" w:header="708" w:footer="0" w:gutter="0"/>
      <w:pgNumType w:start="1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8D8" w:rsidRDefault="00B578D8">
      <w:pPr>
        <w:spacing w:after="0" w:line="240" w:lineRule="auto"/>
      </w:pPr>
      <w:r>
        <w:separator/>
      </w:r>
    </w:p>
  </w:endnote>
  <w:endnote w:type="continuationSeparator" w:id="0">
    <w:p w:rsidR="00B578D8" w:rsidRDefault="00B5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8D8" w:rsidRDefault="00B578D8">
      <w:pPr>
        <w:spacing w:after="0" w:line="240" w:lineRule="auto"/>
      </w:pPr>
      <w:r>
        <w:separator/>
      </w:r>
    </w:p>
  </w:footnote>
  <w:footnote w:type="continuationSeparator" w:id="0">
    <w:p w:rsidR="00B578D8" w:rsidRDefault="00B57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96F" w:rsidRDefault="003A19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96F" w:rsidRDefault="003A196F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6F"/>
    <w:rsid w:val="00060C15"/>
    <w:rsid w:val="000B31FB"/>
    <w:rsid w:val="00100E09"/>
    <w:rsid w:val="001356CE"/>
    <w:rsid w:val="001E7690"/>
    <w:rsid w:val="002133B7"/>
    <w:rsid w:val="00267872"/>
    <w:rsid w:val="0034314E"/>
    <w:rsid w:val="003A196F"/>
    <w:rsid w:val="004E37F5"/>
    <w:rsid w:val="00717825"/>
    <w:rsid w:val="007628FE"/>
    <w:rsid w:val="008F5B3B"/>
    <w:rsid w:val="009B53DC"/>
    <w:rsid w:val="00A357CA"/>
    <w:rsid w:val="00B578D8"/>
    <w:rsid w:val="00BE55D5"/>
    <w:rsid w:val="00F811C8"/>
    <w:rsid w:val="00FA2D91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75F2"/>
  <w15:docId w15:val="{34D341CA-DB2F-4F2C-8581-7D39083F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379BA"/>
  </w:style>
  <w:style w:type="character" w:customStyle="1" w:styleId="StopkaZnak">
    <w:name w:val="Stopka Znak"/>
    <w:basedOn w:val="Domylnaczcionkaakapitu"/>
    <w:link w:val="Stopka"/>
    <w:uiPriority w:val="99"/>
    <w:qFormat/>
    <w:rsid w:val="00F379B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379BA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89497A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83BC8"/>
  </w:style>
  <w:style w:type="character" w:customStyle="1" w:styleId="TytuZnak">
    <w:name w:val="Tytuł Znak"/>
    <w:basedOn w:val="Domylnaczcionkaakapitu"/>
    <w:link w:val="Tytu"/>
    <w:qFormat/>
    <w:rsid w:val="005129BE"/>
    <w:rPr>
      <w:rFonts w:ascii="Times New Roman" w:hAnsi="Times New Roman"/>
      <w:b/>
      <w:bCs/>
      <w:sz w:val="28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3F15E2"/>
    <w:pPr>
      <w:spacing w:after="140" w:line="288" w:lineRule="auto"/>
    </w:pPr>
  </w:style>
  <w:style w:type="paragraph" w:styleId="Lista">
    <w:name w:val="List"/>
    <w:basedOn w:val="Tekstpodstawowy"/>
    <w:rsid w:val="003F15E2"/>
    <w:rPr>
      <w:rFonts w:cs="Lucida Sans"/>
    </w:rPr>
  </w:style>
  <w:style w:type="paragraph" w:styleId="Legenda">
    <w:name w:val="caption"/>
    <w:basedOn w:val="Normalny"/>
    <w:qFormat/>
    <w:rsid w:val="003F15E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F15E2"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F83BC8"/>
    <w:pPr>
      <w:spacing w:after="0" w:line="240" w:lineRule="auto"/>
    </w:pPr>
    <w:rPr>
      <w:sz w:val="20"/>
      <w:szCs w:val="20"/>
    </w:rPr>
  </w:style>
  <w:style w:type="paragraph" w:styleId="Tytu">
    <w:name w:val="Title"/>
    <w:basedOn w:val="Normalny"/>
    <w:link w:val="TytuZnak"/>
    <w:qFormat/>
    <w:rsid w:val="005129BE"/>
    <w:pPr>
      <w:spacing w:after="0" w:line="240" w:lineRule="auto"/>
      <w:jc w:val="center"/>
    </w:pPr>
    <w:rPr>
      <w:rFonts w:ascii="Times New Roman" w:hAnsi="Times New Roman"/>
      <w:b/>
      <w:bCs/>
      <w:color w:val="auto"/>
      <w:sz w:val="28"/>
      <w:szCs w:val="24"/>
    </w:rPr>
  </w:style>
  <w:style w:type="paragraph" w:styleId="Akapitzlist">
    <w:name w:val="List Paragraph"/>
    <w:basedOn w:val="Normalny"/>
    <w:uiPriority w:val="34"/>
    <w:qFormat/>
    <w:rsid w:val="00774B59"/>
    <w:pPr>
      <w:ind w:left="720"/>
      <w:contextualSpacing/>
    </w:pPr>
  </w:style>
  <w:style w:type="table" w:styleId="Tabela-Siatka">
    <w:name w:val="Table Grid"/>
    <w:basedOn w:val="Standardowy"/>
    <w:uiPriority w:val="59"/>
    <w:rsid w:val="0069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F2BD4-89B5-4621-95E6-91C969CD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dc:description/>
  <cp:lastModifiedBy>Karina Kurowska</cp:lastModifiedBy>
  <cp:revision>2</cp:revision>
  <cp:lastPrinted>2024-02-12T15:41:00Z</cp:lastPrinted>
  <dcterms:created xsi:type="dcterms:W3CDTF">2024-02-12T15:41:00Z</dcterms:created>
  <dcterms:modified xsi:type="dcterms:W3CDTF">2024-02-12T15:41:00Z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reator">
    <vt:lpwstr>XMLmind FO Converter</vt:lpwstr>
  </property>
</Properties>
</file>