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201402" w:rsidRDefault="0076411E" w:rsidP="00201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1402">
        <w:rPr>
          <w:rFonts w:ascii="Times New Roman" w:hAnsi="Times New Roman"/>
          <w:b/>
          <w:color w:val="000000"/>
          <w:sz w:val="24"/>
          <w:szCs w:val="24"/>
        </w:rPr>
        <w:t>DLG.6043.110.2024</w:t>
      </w:r>
    </w:p>
    <w:p w14:paraId="02395BE1" w14:textId="21E521A1" w:rsidR="003E03F8" w:rsidRPr="00201402" w:rsidRDefault="002D6C6A" w:rsidP="0020140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01402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201402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201402" w:rsidRPr="00201402">
        <w:rPr>
          <w:rFonts w:ascii="Times New Roman" w:hAnsi="Times New Roman"/>
          <w:b/>
          <w:color w:val="000000"/>
          <w:sz w:val="24"/>
          <w:szCs w:val="24"/>
        </w:rPr>
        <w:t>157</w:t>
      </w:r>
      <w:r w:rsidR="00573324" w:rsidRPr="00201402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201402" w:rsidRDefault="002D6C6A" w:rsidP="0020140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201402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275BB444" w:rsidR="00F245BC" w:rsidRPr="00201402" w:rsidRDefault="003E03F8" w:rsidP="0020140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01402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201402" w:rsidRPr="00201402">
        <w:rPr>
          <w:rFonts w:ascii="Times New Roman" w:hAnsi="Times New Roman"/>
          <w:b/>
          <w:color w:val="000000"/>
          <w:sz w:val="24"/>
          <w:szCs w:val="24"/>
        </w:rPr>
        <w:t xml:space="preserve"> 12 lutego 2024</w:t>
      </w:r>
      <w:r w:rsidR="00D553A9" w:rsidRPr="00201402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201402">
        <w:rPr>
          <w:rFonts w:ascii="Times New Roman" w:hAnsi="Times New Roman"/>
          <w:b/>
          <w:sz w:val="24"/>
          <w:szCs w:val="24"/>
        </w:rPr>
        <w:t>KOMITET WYBORCZY WYBORCÓW GMINA GRĘBOCICE ROZWÓJ I MOŻLIWOŚCI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58979DDE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201402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553A9">
        <w:rPr>
          <w:rFonts w:ascii="Times New Roman" w:hAnsi="Times New Roman"/>
          <w:sz w:val="24"/>
          <w:szCs w:val="24"/>
        </w:rPr>
        <w:t>9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Mirosław Janusz </w:t>
      </w:r>
      <w:proofErr w:type="spellStart"/>
      <w:r w:rsidR="00D553A9">
        <w:rPr>
          <w:rFonts w:ascii="Times New Roman" w:hAnsi="Times New Roman"/>
          <w:sz w:val="24"/>
          <w:szCs w:val="24"/>
        </w:rPr>
        <w:t>Gidel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201402">
        <w:rPr>
          <w:rFonts w:ascii="Times New Roman" w:hAnsi="Times New Roman"/>
          <w:b/>
          <w:sz w:val="24"/>
          <w:szCs w:val="24"/>
        </w:rPr>
        <w:t>KOMITET WYBORCZY WYBORCÓW GMINA GRĘBOCICE ROZWÓJ I MOŻLIWOŚCI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201402">
        <w:rPr>
          <w:rFonts w:ascii="Times New Roman" w:hAnsi="Times New Roman"/>
          <w:b/>
          <w:sz w:val="24"/>
          <w:szCs w:val="24"/>
        </w:rPr>
        <w:t>KOMITET WYBORCZY WYBORCÓW GMINA GRĘBOCICE ROZWÓJ I MOŻLIWOŚCI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201402">
        <w:rPr>
          <w:rFonts w:ascii="Times New Roman" w:hAnsi="Times New Roman"/>
          <w:b/>
          <w:sz w:val="24"/>
          <w:szCs w:val="24"/>
        </w:rPr>
        <w:t xml:space="preserve">Mirosław Janusz </w:t>
      </w:r>
      <w:proofErr w:type="spellStart"/>
      <w:r w:rsidR="00D553A9" w:rsidRPr="00201402">
        <w:rPr>
          <w:rFonts w:ascii="Times New Roman" w:hAnsi="Times New Roman"/>
          <w:b/>
          <w:sz w:val="24"/>
          <w:szCs w:val="24"/>
        </w:rPr>
        <w:t>Gidel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201402">
        <w:rPr>
          <w:rFonts w:ascii="Times New Roman" w:hAnsi="Times New Roman"/>
          <w:b/>
          <w:sz w:val="24"/>
          <w:szCs w:val="24"/>
        </w:rPr>
        <w:t>KWW GGRIM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Wspólna 10/6, 59-150 Grębocice.</w:t>
      </w:r>
    </w:p>
    <w:p w14:paraId="00A32ED5" w14:textId="46E12159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201402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201402">
        <w:rPr>
          <w:rFonts w:ascii="Times New Roman" w:hAnsi="Times New Roman"/>
          <w:b/>
          <w:color w:val="000000"/>
          <w:sz w:val="24"/>
          <w:szCs w:val="24"/>
        </w:rPr>
        <w:t>Gmina Grębocice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021603).</w:t>
      </w:r>
    </w:p>
    <w:p w14:paraId="45C92DC5" w14:textId="77777777" w:rsidR="00201402" w:rsidRDefault="00201402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0D1F8C26" w:rsidR="002D6C6A" w:rsidRPr="00201402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01402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201402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201402">
        <w:rPr>
          <w:rFonts w:ascii="Times New Roman" w:hAnsi="Times New Roman"/>
          <w:b/>
          <w:color w:val="000000"/>
          <w:sz w:val="24"/>
          <w:szCs w:val="24"/>
        </w:rPr>
        <w:br/>
      </w:r>
      <w:r w:rsidR="00563F6A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201402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201402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2929CF8C" w14:textId="77777777" w:rsidR="00201402" w:rsidRPr="00201402" w:rsidRDefault="00201402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9F107" w14:textId="77777777" w:rsidR="00EE5E29" w:rsidRDefault="00EE5E29">
      <w:pPr>
        <w:spacing w:after="0" w:line="240" w:lineRule="auto"/>
      </w:pPr>
      <w:r>
        <w:separator/>
      </w:r>
    </w:p>
  </w:endnote>
  <w:endnote w:type="continuationSeparator" w:id="0">
    <w:p w14:paraId="00DFE3A3" w14:textId="77777777" w:rsidR="00EE5E29" w:rsidRDefault="00EE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1DFA1" w14:textId="77777777" w:rsidR="00EE5E29" w:rsidRDefault="00EE5E29">
      <w:pPr>
        <w:spacing w:after="0" w:line="240" w:lineRule="auto"/>
      </w:pPr>
      <w:r>
        <w:separator/>
      </w:r>
    </w:p>
  </w:footnote>
  <w:footnote w:type="continuationSeparator" w:id="0">
    <w:p w14:paraId="3B4E4E07" w14:textId="77777777" w:rsidR="00EE5E29" w:rsidRDefault="00EE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266017B4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1402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63F6A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5E29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4418-A788-4432-AB6B-4A301543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2024-02-09T12:05:00Z</dcterms:created>
  <dcterms:modified xsi:type="dcterms:W3CDTF">2024-02-09T12:05:00Z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