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BC" w:rsidRPr="00494D7B" w:rsidRDefault="0076411E" w:rsidP="00494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4D7B">
        <w:rPr>
          <w:rFonts w:ascii="Times New Roman" w:hAnsi="Times New Roman"/>
          <w:b/>
          <w:color w:val="000000"/>
          <w:sz w:val="24"/>
          <w:szCs w:val="24"/>
        </w:rPr>
        <w:t>DLG.6043.112.2024</w:t>
      </w:r>
    </w:p>
    <w:p w:rsidR="003E03F8" w:rsidRPr="00494D7B" w:rsidRDefault="002D6C6A" w:rsidP="00494D7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4D7B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494D7B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494D7B" w:rsidRPr="00494D7B">
        <w:rPr>
          <w:rFonts w:ascii="Times New Roman" w:hAnsi="Times New Roman"/>
          <w:b/>
          <w:color w:val="000000"/>
          <w:sz w:val="24"/>
          <w:szCs w:val="24"/>
        </w:rPr>
        <w:t>159</w:t>
      </w:r>
      <w:r w:rsidR="00573324" w:rsidRPr="00494D7B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:rsidR="003E03F8" w:rsidRPr="00494D7B" w:rsidRDefault="002D6C6A" w:rsidP="00494D7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94D7B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:rsidR="00F245BC" w:rsidRPr="00494D7B" w:rsidRDefault="003E03F8" w:rsidP="00494D7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4D7B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494D7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94D7B" w:rsidRPr="00494D7B">
        <w:rPr>
          <w:rFonts w:ascii="Times New Roman" w:hAnsi="Times New Roman"/>
          <w:b/>
          <w:sz w:val="24"/>
          <w:szCs w:val="24"/>
        </w:rPr>
        <w:t>12 lutego 2024</w:t>
      </w:r>
      <w:r w:rsidR="00D553A9" w:rsidRPr="00494D7B">
        <w:rPr>
          <w:rFonts w:ascii="Times New Roman" w:hAnsi="Times New Roman"/>
          <w:b/>
          <w:sz w:val="24"/>
          <w:szCs w:val="24"/>
        </w:rPr>
        <w:t xml:space="preserve"> 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494D7B">
        <w:rPr>
          <w:rFonts w:ascii="Times New Roman" w:hAnsi="Times New Roman"/>
          <w:b/>
          <w:sz w:val="24"/>
          <w:szCs w:val="24"/>
        </w:rPr>
        <w:t>KOMITET WYBORCZY WYBORCÓW KONFEDERACJA POLSKA JEST JEDNA BEZPARTYJNI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</w:t>
      </w:r>
      <w:r w:rsidR="00494D7B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9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Krzysztof Piotr Jasiński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494D7B">
        <w:rPr>
          <w:rFonts w:ascii="Times New Roman" w:hAnsi="Times New Roman"/>
          <w:b/>
          <w:sz w:val="24"/>
          <w:szCs w:val="24"/>
        </w:rPr>
        <w:t>KOMITET WYBORCZY WYBORCÓW KONFEDERACJA POLSKA JEST JEDNA BEZPARTYJNI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494D7B">
        <w:rPr>
          <w:rFonts w:ascii="Times New Roman" w:hAnsi="Times New Roman"/>
          <w:b/>
          <w:sz w:val="24"/>
          <w:szCs w:val="24"/>
        </w:rPr>
        <w:t>KOMITET WYBORCZY WYBORCÓW KONFEDERACJA POLSKA JEST JEDNA BEZPARTYJNI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494D7B">
        <w:rPr>
          <w:rFonts w:ascii="Times New Roman" w:hAnsi="Times New Roman"/>
          <w:b/>
          <w:sz w:val="24"/>
          <w:szCs w:val="24"/>
        </w:rPr>
        <w:t>Krzysztof Piotr Jasiński</w:t>
      </w:r>
      <w:r w:rsidRPr="0076411E">
        <w:rPr>
          <w:rFonts w:ascii="Times New Roman" w:hAnsi="Times New Roman"/>
          <w:sz w:val="24"/>
          <w:szCs w:val="24"/>
        </w:rPr>
        <w:t>.</w:t>
      </w:r>
    </w:p>
    <w:p w:rsidR="003E03F8" w:rsidRPr="004731A0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finansowy komitetu wyborczego:</w:t>
      </w:r>
      <w:r w:rsidR="00E726F3" w:rsidRPr="00E726F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553A9" w:rsidRPr="00494D7B">
        <w:rPr>
          <w:rFonts w:ascii="Times New Roman" w:hAnsi="Times New Roman"/>
          <w:b/>
          <w:sz w:val="24"/>
          <w:szCs w:val="24"/>
        </w:rPr>
        <w:t xml:space="preserve">Maciej Franciszek </w:t>
      </w:r>
      <w:proofErr w:type="spellStart"/>
      <w:r w:rsidR="00D553A9" w:rsidRPr="00494D7B">
        <w:rPr>
          <w:rFonts w:ascii="Times New Roman" w:hAnsi="Times New Roman"/>
          <w:b/>
          <w:sz w:val="24"/>
          <w:szCs w:val="24"/>
        </w:rPr>
        <w:t>Walczuk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494D7B">
        <w:rPr>
          <w:rFonts w:ascii="Times New Roman" w:hAnsi="Times New Roman"/>
          <w:b/>
          <w:sz w:val="24"/>
          <w:szCs w:val="24"/>
        </w:rPr>
        <w:t>KWW KONFEDERACJA PJJ BEZPARTYJNI</w:t>
      </w:r>
      <w:r w:rsidRPr="0076411E">
        <w:rPr>
          <w:rFonts w:ascii="Times New Roman" w:hAnsi="Times New Roman"/>
          <w:sz w:val="24"/>
          <w:szCs w:val="24"/>
        </w:rPr>
        <w:t>.</w:t>
      </w:r>
    </w:p>
    <w:p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Glinica 19, 67-231 Żukowice.</w:t>
      </w:r>
    </w:p>
    <w:p w:rsidR="001B48D5" w:rsidRDefault="00B47B67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Symbol graficzny komitetu wyborczego</w:t>
      </w:r>
      <w:r w:rsidR="00331F11">
        <w:rPr>
          <w:rFonts w:ascii="Times New Roman" w:hAnsi="Times New Roman"/>
          <w:color w:val="000000"/>
          <w:sz w:val="24"/>
          <w:szCs w:val="24"/>
        </w:rPr>
        <w:t>:</w:t>
      </w:r>
      <w:r w:rsidR="000579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324000" cy="324000"/>
            <wp:effectExtent l="0" t="0" r="0" b="0"/>
            <wp:docPr id="1001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ikgbim0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>kandydatów na radnych:</w:t>
      </w:r>
      <w:r w:rsidR="00494D7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4D7B">
        <w:rPr>
          <w:rFonts w:ascii="Times New Roman" w:hAnsi="Times New Roman"/>
          <w:b/>
          <w:color w:val="000000"/>
          <w:sz w:val="24"/>
          <w:szCs w:val="24"/>
        </w:rPr>
        <w:t>województwo dolnośląskie</w:t>
      </w:r>
      <w:r w:rsidRPr="0055388B">
        <w:rPr>
          <w:rFonts w:ascii="Times New Roman" w:hAnsi="Times New Roman"/>
          <w:color w:val="000000"/>
          <w:sz w:val="24"/>
          <w:szCs w:val="24"/>
        </w:rPr>
        <w:t>.</w:t>
      </w:r>
    </w:p>
    <w:p w:rsidR="002D6C6A" w:rsidRPr="00494D7B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4D7B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494D7B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494D7B">
        <w:rPr>
          <w:rFonts w:ascii="Times New Roman" w:hAnsi="Times New Roman"/>
          <w:b/>
          <w:color w:val="000000"/>
          <w:sz w:val="24"/>
          <w:szCs w:val="24"/>
        </w:rPr>
        <w:br/>
      </w:r>
      <w:r w:rsidR="00854F90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494D7B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494D7B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:rsidR="002D6C6A" w:rsidRPr="00494D7B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8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FA8" w:rsidRDefault="003E6FA8">
      <w:pPr>
        <w:spacing w:after="0" w:line="240" w:lineRule="auto"/>
      </w:pPr>
      <w:r>
        <w:separator/>
      </w:r>
    </w:p>
  </w:endnote>
  <w:endnote w:type="continuationSeparator" w:id="0">
    <w:p w:rsidR="003E6FA8" w:rsidRDefault="003E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FA8" w:rsidRDefault="003E6FA8">
      <w:pPr>
        <w:spacing w:after="0" w:line="240" w:lineRule="auto"/>
      </w:pPr>
      <w:r>
        <w:separator/>
      </w:r>
    </w:p>
  </w:footnote>
  <w:footnote w:type="continuationSeparator" w:id="0">
    <w:p w:rsidR="003E6FA8" w:rsidRDefault="003E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E6FA8"/>
    <w:rsid w:val="003F6FBE"/>
    <w:rsid w:val="00413ABC"/>
    <w:rsid w:val="00440C96"/>
    <w:rsid w:val="00453D36"/>
    <w:rsid w:val="00467B5C"/>
    <w:rsid w:val="004731A0"/>
    <w:rsid w:val="00494D7B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4F90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DF6065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A689-0C69-4CCB-802B-983C334E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2024-02-09T12:10:00Z</dcterms:created>
  <dcterms:modified xsi:type="dcterms:W3CDTF">2024-02-09T12:10:00Z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