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8377" w14:textId="77777777" w:rsidR="00F245BC" w:rsidRPr="00CF2D29" w:rsidRDefault="0076411E" w:rsidP="00CF2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2D29">
        <w:rPr>
          <w:rFonts w:ascii="Times New Roman" w:hAnsi="Times New Roman"/>
          <w:b/>
          <w:color w:val="000000"/>
          <w:sz w:val="24"/>
          <w:szCs w:val="24"/>
        </w:rPr>
        <w:t>DLG.6043.46.2024</w:t>
      </w:r>
    </w:p>
    <w:p w14:paraId="02395BE1" w14:textId="4B91CDB6" w:rsidR="003E03F8" w:rsidRPr="00CF2D29" w:rsidRDefault="002D6C6A" w:rsidP="00CF2D2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F2D29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CF2D29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CF2D29" w:rsidRPr="00CF2D29">
        <w:rPr>
          <w:rFonts w:ascii="Times New Roman" w:hAnsi="Times New Roman"/>
          <w:b/>
          <w:color w:val="000000"/>
          <w:sz w:val="24"/>
          <w:szCs w:val="24"/>
        </w:rPr>
        <w:t>90</w:t>
      </w:r>
      <w:r w:rsidR="00573324" w:rsidRPr="00CF2D29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6D866C93" w14:textId="77777777" w:rsidR="003E03F8" w:rsidRPr="00CF2D29" w:rsidRDefault="002D6C6A" w:rsidP="00CF2D2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CF2D29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14:paraId="59003931" w14:textId="6007F2EF" w:rsidR="00F245BC" w:rsidRPr="00E15504" w:rsidRDefault="003E03F8" w:rsidP="00CF2D2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2D29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E71F7" w:rsidRPr="00CF2D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F2D29" w:rsidRPr="00CF2D29">
        <w:rPr>
          <w:rFonts w:ascii="Times New Roman" w:hAnsi="Times New Roman"/>
          <w:b/>
          <w:sz w:val="24"/>
          <w:szCs w:val="24"/>
        </w:rPr>
        <w:t>6 lutego 2024</w:t>
      </w:r>
      <w:r w:rsidR="00D553A9" w:rsidRPr="00CF2D29">
        <w:rPr>
          <w:rFonts w:ascii="Times New Roman" w:hAnsi="Times New Roman"/>
          <w:b/>
          <w:sz w:val="24"/>
          <w:szCs w:val="24"/>
        </w:rPr>
        <w:t xml:space="preserve"> r</w:t>
      </w:r>
      <w:r w:rsidR="00D553A9">
        <w:rPr>
          <w:rFonts w:ascii="Times New Roman" w:hAnsi="Times New Roman"/>
          <w:sz w:val="24"/>
          <w:szCs w:val="24"/>
        </w:rPr>
        <w:t>.</w:t>
      </w:r>
    </w:p>
    <w:p w14:paraId="789EEC08" w14:textId="21AF6F5D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CF2D29">
        <w:rPr>
          <w:rFonts w:ascii="Times New Roman" w:hAnsi="Times New Roman"/>
          <w:b/>
          <w:sz w:val="24"/>
          <w:szCs w:val="24"/>
        </w:rPr>
        <w:t>KOMITET WYBORCZY WYBORCÓW RAMIĘ W RAMIĘ HUTA MAŁA I DUŻA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CF2D29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03D1E9F1" w14:textId="473357EE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</w:t>
      </w:r>
      <w:r w:rsidR="00CF2D29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6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="000F28CB">
        <w:rPr>
          <w:rFonts w:ascii="Times New Roman" w:hAnsi="Times New Roman"/>
          <w:color w:val="000000"/>
          <w:sz w:val="24"/>
          <w:szCs w:val="24"/>
        </w:rPr>
        <w:t>a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Jadwiga Teresa Frankowska</w:t>
      </w:r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CF2D29">
        <w:rPr>
          <w:rFonts w:ascii="Times New Roman" w:hAnsi="Times New Roman"/>
          <w:b/>
          <w:sz w:val="24"/>
          <w:szCs w:val="24"/>
        </w:rPr>
        <w:t>KOMITET WYBORCZY WYBORCÓW RAMIĘ W RAMIĘ HUTA MAŁA I DUŻA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14:paraId="27087FEB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0C202B26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CF2D29">
        <w:rPr>
          <w:rFonts w:ascii="Times New Roman" w:hAnsi="Times New Roman"/>
          <w:b/>
          <w:sz w:val="24"/>
          <w:szCs w:val="24"/>
        </w:rPr>
        <w:t>KOMITET WYBORCZY WYBORCÓW RAMIĘ W RAMIĘ HUTA MAŁA I DUŻA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4923FCF0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CF2D29">
        <w:rPr>
          <w:rFonts w:ascii="Times New Roman" w:hAnsi="Times New Roman"/>
          <w:b/>
          <w:sz w:val="24"/>
          <w:szCs w:val="24"/>
        </w:rPr>
        <w:t>Jadwiga Teresa Frankowska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3D08881F" w14:textId="77777777"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CF2D29">
        <w:rPr>
          <w:rFonts w:ascii="Times New Roman" w:hAnsi="Times New Roman"/>
          <w:b/>
          <w:sz w:val="24"/>
          <w:szCs w:val="24"/>
        </w:rPr>
        <w:t>KWW RAMIĘ W RAMIĘ HUTA MAŁA I DUŻA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0B5ADD24" w14:textId="77777777"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ul. Mickiewicza 5, 59-170 Przemków.</w:t>
      </w:r>
    </w:p>
    <w:p w14:paraId="00A32ED5" w14:textId="2C1E4E52"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CF2D29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CF2D29">
        <w:rPr>
          <w:rFonts w:ascii="Times New Roman" w:hAnsi="Times New Roman"/>
          <w:b/>
          <w:color w:val="000000"/>
          <w:sz w:val="24"/>
          <w:szCs w:val="24"/>
        </w:rPr>
        <w:t>Gmina Przemków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 (kod </w:t>
      </w:r>
      <w:proofErr w:type="spellStart"/>
      <w:r w:rsidRPr="0055388B">
        <w:rPr>
          <w:rFonts w:ascii="Times New Roman" w:hAnsi="Times New Roman"/>
          <w:color w:val="000000"/>
          <w:sz w:val="24"/>
          <w:szCs w:val="24"/>
        </w:rPr>
        <w:t>teryt</w:t>
      </w:r>
      <w:proofErr w:type="spellEnd"/>
      <w:r w:rsidRPr="0055388B">
        <w:rPr>
          <w:rFonts w:ascii="Times New Roman" w:hAnsi="Times New Roman"/>
          <w:color w:val="000000"/>
          <w:sz w:val="24"/>
          <w:szCs w:val="24"/>
        </w:rPr>
        <w:t>.: 021605)</w:t>
      </w:r>
      <w:r w:rsidR="00CF2D29">
        <w:rPr>
          <w:rFonts w:ascii="Times New Roman" w:hAnsi="Times New Roman"/>
          <w:color w:val="000000"/>
          <w:sz w:val="24"/>
          <w:szCs w:val="24"/>
        </w:rPr>
        <w:t>.</w:t>
      </w:r>
    </w:p>
    <w:p w14:paraId="602CB2CE" w14:textId="77777777" w:rsidR="00CF2D29" w:rsidRDefault="00CF2D29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486425" w14:textId="32AB7EC1" w:rsidR="002D6C6A" w:rsidRPr="00CF2D29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F2D29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CF2D29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CF2D29">
        <w:rPr>
          <w:rFonts w:ascii="Times New Roman" w:hAnsi="Times New Roman"/>
          <w:b/>
          <w:color w:val="000000"/>
          <w:sz w:val="24"/>
          <w:szCs w:val="24"/>
        </w:rPr>
        <w:br/>
      </w:r>
      <w:r w:rsidR="00A10EB3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 w:rsidRPr="00CF2D29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CF2D29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14:paraId="67368CD9" w14:textId="77777777" w:rsidR="002D6C6A" w:rsidRDefault="002D6C6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C64905" w14:textId="77777777"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7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9BDF3" w14:textId="77777777" w:rsidR="009C18BC" w:rsidRDefault="009C18BC">
      <w:pPr>
        <w:spacing w:after="0" w:line="240" w:lineRule="auto"/>
      </w:pPr>
      <w:r>
        <w:separator/>
      </w:r>
    </w:p>
  </w:endnote>
  <w:endnote w:type="continuationSeparator" w:id="0">
    <w:p w14:paraId="6F4194F8" w14:textId="77777777" w:rsidR="009C18BC" w:rsidRDefault="009C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3F724" w14:textId="77777777" w:rsidR="009C18BC" w:rsidRDefault="009C18BC">
      <w:pPr>
        <w:spacing w:after="0" w:line="240" w:lineRule="auto"/>
      </w:pPr>
      <w:r>
        <w:separator/>
      </w:r>
    </w:p>
  </w:footnote>
  <w:footnote w:type="continuationSeparator" w:id="0">
    <w:p w14:paraId="306F344E" w14:textId="77777777" w:rsidR="009C18BC" w:rsidRDefault="009C1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5D2D" w14:textId="37A4C348"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A66EA"/>
    <w:rsid w:val="002D6C6A"/>
    <w:rsid w:val="00331F11"/>
    <w:rsid w:val="003721E4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53ACF"/>
    <w:rsid w:val="00856E99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18BC"/>
    <w:rsid w:val="009C5D9F"/>
    <w:rsid w:val="009E39E0"/>
    <w:rsid w:val="009E3B21"/>
    <w:rsid w:val="009F6373"/>
    <w:rsid w:val="00A10EB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D123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F2D29"/>
    <w:rsid w:val="00CF4205"/>
    <w:rsid w:val="00D07369"/>
    <w:rsid w:val="00D416E1"/>
    <w:rsid w:val="00D553A9"/>
    <w:rsid w:val="00E15504"/>
    <w:rsid w:val="00E312A3"/>
    <w:rsid w:val="00E52A62"/>
    <w:rsid w:val="00E726F3"/>
    <w:rsid w:val="00E72B90"/>
    <w:rsid w:val="00E922CA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BAFAE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E1935-34AF-4E8A-B940-4FC4648F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2024-02-06T10:56:00Z</cp:lastPrinted>
  <dcterms:created xsi:type="dcterms:W3CDTF">2024-02-06T10:57:00Z</dcterms:created>
  <dcterms:modified xsi:type="dcterms:W3CDTF">2024-02-06T10:57:00Z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