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5120EA" w:rsidRDefault="0076411E" w:rsidP="0051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20EA">
        <w:rPr>
          <w:rFonts w:ascii="Times New Roman" w:hAnsi="Times New Roman"/>
          <w:b/>
          <w:color w:val="000000"/>
          <w:sz w:val="24"/>
          <w:szCs w:val="24"/>
        </w:rPr>
        <w:t>DLG.6043.27.2024</w:t>
      </w:r>
    </w:p>
    <w:p w14:paraId="02395BE1" w14:textId="076241C6" w:rsidR="003E03F8" w:rsidRPr="005120EA" w:rsidRDefault="002D6C6A" w:rsidP="005120E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20EA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5120EA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5120EA" w:rsidRPr="005120EA">
        <w:rPr>
          <w:rFonts w:ascii="Times New Roman" w:hAnsi="Times New Roman"/>
          <w:b/>
          <w:color w:val="000000"/>
          <w:sz w:val="24"/>
          <w:szCs w:val="24"/>
        </w:rPr>
        <w:t>71</w:t>
      </w:r>
      <w:r w:rsidR="00573324" w:rsidRPr="005120EA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5120EA" w:rsidRDefault="002D6C6A" w:rsidP="005120E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120EA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58B5EC02" w:rsidR="00F245BC" w:rsidRPr="005120EA" w:rsidRDefault="003E03F8" w:rsidP="005120E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20EA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5120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120EA" w:rsidRPr="005120EA">
        <w:rPr>
          <w:rFonts w:ascii="Times New Roman" w:hAnsi="Times New Roman"/>
          <w:b/>
          <w:sz w:val="24"/>
          <w:szCs w:val="24"/>
        </w:rPr>
        <w:t xml:space="preserve">5 lutego 2024 </w:t>
      </w:r>
      <w:r w:rsidR="00D553A9" w:rsidRPr="005120EA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5120EA">
        <w:rPr>
          <w:rFonts w:ascii="Times New Roman" w:hAnsi="Times New Roman"/>
          <w:b/>
          <w:sz w:val="24"/>
          <w:szCs w:val="24"/>
        </w:rPr>
        <w:t>KOMITET WYBORCZY WYBORCÓW WOJCIECHA WOŹNIAKA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5AE0C92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5120EA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553A9">
        <w:rPr>
          <w:rFonts w:ascii="Times New Roman" w:hAnsi="Times New Roman"/>
          <w:sz w:val="24"/>
          <w:szCs w:val="24"/>
        </w:rPr>
        <w:t>5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Jolanta Aneta Woźniak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5120EA">
        <w:rPr>
          <w:rFonts w:ascii="Times New Roman" w:hAnsi="Times New Roman"/>
          <w:b/>
          <w:sz w:val="24"/>
          <w:szCs w:val="24"/>
        </w:rPr>
        <w:t>KOMITET WYBORCZY WYBORCÓW WOJCIECHA WOŹNIAKA</w:t>
      </w:r>
      <w:r w:rsidR="005120EA">
        <w:rPr>
          <w:rFonts w:ascii="Times New Roman" w:hAnsi="Times New Roman"/>
          <w:b/>
          <w:sz w:val="24"/>
          <w:szCs w:val="24"/>
        </w:rPr>
        <w:t xml:space="preserve">        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55D84202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5120EA">
        <w:rPr>
          <w:rFonts w:ascii="Times New Roman" w:hAnsi="Times New Roman"/>
          <w:b/>
          <w:sz w:val="24"/>
          <w:szCs w:val="24"/>
        </w:rPr>
        <w:t>KOMITET WYBORCZY WYBORCÓW WOJCIECHA WOŹNIAKA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512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120EA">
        <w:rPr>
          <w:rFonts w:ascii="Times New Roman" w:hAnsi="Times New Roman"/>
          <w:b/>
          <w:sz w:val="24"/>
          <w:szCs w:val="24"/>
        </w:rPr>
        <w:t>Jolanta Aneta Woźniak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120EA">
        <w:rPr>
          <w:rFonts w:ascii="Times New Roman" w:hAnsi="Times New Roman"/>
          <w:b/>
          <w:sz w:val="24"/>
          <w:szCs w:val="24"/>
        </w:rPr>
        <w:t>KWW WOJCIECHA WOŹNIAKA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Dunino 27, 59-223 Krotoszyce.</w:t>
      </w:r>
    </w:p>
    <w:p w14:paraId="00A32ED5" w14:textId="1A742111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5120EA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5120EA">
        <w:rPr>
          <w:rFonts w:ascii="Times New Roman" w:hAnsi="Times New Roman"/>
          <w:b/>
          <w:color w:val="000000"/>
          <w:sz w:val="24"/>
          <w:szCs w:val="24"/>
        </w:rPr>
        <w:t>Gmina Krotoszyce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020903).</w:t>
      </w:r>
    </w:p>
    <w:p w14:paraId="74253E26" w14:textId="77777777" w:rsidR="005120EA" w:rsidRDefault="005120EA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23BE7004" w:rsidR="002D6C6A" w:rsidRPr="005120EA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120EA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5120EA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5120EA">
        <w:rPr>
          <w:rFonts w:ascii="Times New Roman" w:hAnsi="Times New Roman"/>
          <w:b/>
          <w:color w:val="000000"/>
          <w:sz w:val="24"/>
          <w:szCs w:val="24"/>
        </w:rPr>
        <w:br/>
      </w:r>
      <w:r w:rsidR="001B0643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5120EA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5120EA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45EAE6A9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9FAB33" w14:textId="77777777" w:rsidR="005120EA" w:rsidRDefault="005120E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458B2" w14:textId="77777777" w:rsidR="00367FEC" w:rsidRDefault="00367FEC">
      <w:pPr>
        <w:spacing w:after="0" w:line="240" w:lineRule="auto"/>
      </w:pPr>
      <w:r>
        <w:separator/>
      </w:r>
    </w:p>
  </w:endnote>
  <w:endnote w:type="continuationSeparator" w:id="0">
    <w:p w14:paraId="62958E28" w14:textId="77777777" w:rsidR="00367FEC" w:rsidRDefault="0036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29C6A" w14:textId="77777777" w:rsidR="00367FEC" w:rsidRDefault="00367FEC">
      <w:pPr>
        <w:spacing w:after="0" w:line="240" w:lineRule="auto"/>
      </w:pPr>
      <w:r>
        <w:separator/>
      </w:r>
    </w:p>
  </w:footnote>
  <w:footnote w:type="continuationSeparator" w:id="0">
    <w:p w14:paraId="23BBE8C4" w14:textId="77777777" w:rsidR="00367FEC" w:rsidRDefault="0036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012D2E31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0643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67FEC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120EA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A066-E2A0-4688-99A5-34312F7B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2024-02-05T11:35:00Z</cp:lastPrinted>
  <dcterms:created xsi:type="dcterms:W3CDTF">2024-02-05T11:35:00Z</dcterms:created>
  <dcterms:modified xsi:type="dcterms:W3CDTF">2024-02-05T11:35:00Z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