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Legnicy</w:t>
      </w:r>
      <w:proofErr w:type="spellEnd"/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Jerzmanowa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Legnicy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05E8FF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7E1382" w:rsidRPr="007E1382">
        <w:rPr>
          <w:b/>
          <w:sz w:val="24"/>
          <w:szCs w:val="24"/>
        </w:rPr>
        <w:t>21.09.2023</w:t>
      </w:r>
      <w:r w:rsidR="00F375F9" w:rsidRPr="007E1382">
        <w:rPr>
          <w:b/>
          <w:sz w:val="24"/>
          <w:szCs w:val="24"/>
        </w:rPr>
        <w:t xml:space="preserve"> r.</w:t>
      </w:r>
      <w:r w:rsidR="00F375F9">
        <w:rPr>
          <w:sz w:val="24"/>
          <w:szCs w:val="24"/>
        </w:rPr>
        <w:t xml:space="preserve"> do godz. </w:t>
      </w:r>
      <w:r w:rsidR="003E58DE">
        <w:rPr>
          <w:b/>
          <w:sz w:val="24"/>
          <w:szCs w:val="24"/>
        </w:rPr>
        <w:t>11.00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Jerzmanowa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731D6E2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4B17EEA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702BCC9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5B54BF1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5D3356C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1594FB7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180BA7BB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7E1382" w:rsidRPr="007E1382">
        <w:rPr>
          <w:b/>
        </w:rPr>
        <w:t>21.09.2023</w:t>
      </w:r>
      <w:r w:rsidR="00F375F9" w:rsidRPr="007E1382">
        <w:rPr>
          <w:b/>
        </w:rPr>
        <w:t xml:space="preserve"> r.</w:t>
      </w:r>
      <w:r w:rsidR="00F375F9">
        <w:t xml:space="preserve"> o godz. </w:t>
      </w:r>
      <w:r w:rsidR="007E1382" w:rsidRPr="007E1382">
        <w:rPr>
          <w:b/>
        </w:rPr>
        <w:t>14.30</w:t>
      </w:r>
      <w:r w:rsidRPr="00F01437">
        <w:t xml:space="preserve"> w siedzibie </w:t>
      </w:r>
      <w:r w:rsidR="00652D1E" w:rsidRPr="00F01437">
        <w:rPr>
          <w:b/>
        </w:rPr>
        <w:t>Urzędu Gminy Jerzmanowa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Legnicy</w:t>
      </w:r>
      <w:proofErr w:type="spellEnd"/>
    </w:p>
    <w:p w14:paraId="11288356" w14:textId="3A45A4D8" w:rsidR="00B50FD4" w:rsidRPr="00F01437" w:rsidRDefault="007E1382" w:rsidP="00B50FD4">
      <w:pPr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/-/</w:t>
      </w: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633B9"/>
    <w:rsid w:val="00374F9D"/>
    <w:rsid w:val="00384AA6"/>
    <w:rsid w:val="0039426D"/>
    <w:rsid w:val="003E58DE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7E1382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Paweł Machera</cp:lastModifiedBy>
  <cp:revision>2</cp:revision>
  <dcterms:created xsi:type="dcterms:W3CDTF">2023-09-18T10:59:00Z</dcterms:created>
  <dcterms:modified xsi:type="dcterms:W3CDTF">2023-09-18T10:59:00Z</dcterms:modified>
  <dc:identifier/>
  <dc:language/>
</cp:coreProperties>
</file>