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160" w:rsidRDefault="00AA2160">
      <w:pPr>
        <w:pStyle w:val="Nagwek1"/>
        <w:jc w:val="left"/>
        <w:rPr>
          <w:rFonts w:eastAsia="SimSun" w:hint="eastAsia"/>
          <w:b w:val="0"/>
          <w:sz w:val="24"/>
        </w:rPr>
      </w:pPr>
    </w:p>
    <w:p w:rsidR="00AA2160" w:rsidRDefault="00AA2160">
      <w:pPr>
        <w:pStyle w:val="Standard"/>
        <w:rPr>
          <w:rFonts w:eastAsia="SimSun" w:cs="Times New Roman"/>
        </w:rPr>
      </w:pPr>
    </w:p>
    <w:p w:rsidR="00AA2160" w:rsidRDefault="00CF220D">
      <w:pPr>
        <w:pStyle w:val="Nagwek1"/>
        <w:rPr>
          <w:rFonts w:ascii="Times New Roman" w:eastAsia="SimSun" w:hAnsi="Times New Roman" w:cs="Times New Roman"/>
          <w:sz w:val="24"/>
        </w:rPr>
      </w:pPr>
      <w:bookmarkStart w:id="0" w:name="_GoBack"/>
      <w:r>
        <w:rPr>
          <w:rFonts w:ascii="Times New Roman" w:eastAsia="SimSun" w:hAnsi="Times New Roman" w:cs="Times New Roman"/>
          <w:sz w:val="24"/>
        </w:rPr>
        <w:t>KOMUNIKAT</w:t>
      </w:r>
    </w:p>
    <w:p w:rsidR="00AA2160" w:rsidRDefault="00CF220D">
      <w:pPr>
        <w:pStyle w:val="Standard"/>
        <w:jc w:val="center"/>
      </w:pPr>
      <w:r>
        <w:rPr>
          <w:rFonts w:cs="Times New Roman"/>
          <w:b/>
          <w:bCs/>
        </w:rPr>
        <w:t>Komisarza Wyborczego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  <w:bCs/>
        </w:rPr>
        <w:t>w Legnicy</w:t>
      </w:r>
    </w:p>
    <w:p w:rsidR="00AA2160" w:rsidRDefault="00CF220D">
      <w:pPr>
        <w:pStyle w:val="Standard"/>
        <w:ind w:left="2832"/>
        <w:rPr>
          <w:rFonts w:cs="Times New Roman"/>
          <w:b/>
        </w:rPr>
      </w:pPr>
      <w:r>
        <w:rPr>
          <w:rFonts w:cs="Times New Roman"/>
          <w:b/>
        </w:rPr>
        <w:t xml:space="preserve">         </w:t>
      </w:r>
      <w:r w:rsidR="002F1159">
        <w:rPr>
          <w:rFonts w:cs="Times New Roman"/>
          <w:b/>
        </w:rPr>
        <w:t xml:space="preserve">     z dnia 12 września 2022</w:t>
      </w:r>
      <w:r>
        <w:rPr>
          <w:rFonts w:cs="Times New Roman"/>
          <w:b/>
        </w:rPr>
        <w:t xml:space="preserve"> r.</w:t>
      </w:r>
    </w:p>
    <w:p w:rsidR="00AA2160" w:rsidRDefault="00AA2160">
      <w:pPr>
        <w:pStyle w:val="Standard"/>
        <w:ind w:left="2832" w:firstLine="708"/>
        <w:rPr>
          <w:rFonts w:cs="Times New Roman"/>
          <w:b/>
        </w:rPr>
      </w:pPr>
    </w:p>
    <w:p w:rsidR="00AA2160" w:rsidRPr="00A53DD2" w:rsidRDefault="00CF220D">
      <w:pPr>
        <w:pStyle w:val="Standard"/>
        <w:ind w:left="708"/>
        <w:jc w:val="center"/>
        <w:rPr>
          <w:sz w:val="22"/>
          <w:szCs w:val="22"/>
        </w:rPr>
      </w:pPr>
      <w:r w:rsidRPr="00A53DD2">
        <w:rPr>
          <w:rFonts w:cs="Times New Roman"/>
          <w:b/>
          <w:iCs/>
          <w:sz w:val="22"/>
          <w:szCs w:val="22"/>
        </w:rPr>
        <w:t>w sprawie udostępnienia d</w:t>
      </w:r>
      <w:r w:rsidR="002F1159" w:rsidRPr="00A53DD2">
        <w:rPr>
          <w:rFonts w:cs="Times New Roman"/>
          <w:b/>
          <w:iCs/>
          <w:sz w:val="22"/>
          <w:szCs w:val="22"/>
        </w:rPr>
        <w:t xml:space="preserve">o wglądu mieszkańcom Gminy Chocianów </w:t>
      </w:r>
      <w:r w:rsidRPr="00A53DD2">
        <w:rPr>
          <w:rFonts w:cs="Times New Roman"/>
          <w:b/>
          <w:iCs/>
          <w:sz w:val="22"/>
          <w:szCs w:val="22"/>
        </w:rPr>
        <w:t xml:space="preserve">sprawozdania finansowego inicjatora referendum </w:t>
      </w:r>
      <w:bookmarkStart w:id="1" w:name="_Hlk56675347"/>
      <w:r w:rsidR="002F1159" w:rsidRPr="00A53DD2">
        <w:rPr>
          <w:rFonts w:cs="Times New Roman"/>
          <w:b/>
          <w:iCs/>
          <w:sz w:val="22"/>
          <w:szCs w:val="22"/>
        </w:rPr>
        <w:t>w sprawie odwołania Burmistrza Miasta i Gminy Chocianów oraz Rady Miejskiej w Chocianowie</w:t>
      </w:r>
      <w:r w:rsidRPr="00A53DD2">
        <w:rPr>
          <w:rStyle w:val="Pogrubienie"/>
          <w:sz w:val="22"/>
          <w:szCs w:val="22"/>
        </w:rPr>
        <w:t xml:space="preserve"> </w:t>
      </w:r>
      <w:r w:rsidRPr="00A53DD2">
        <w:rPr>
          <w:rFonts w:cs="Times New Roman"/>
          <w:b/>
          <w:iCs/>
          <w:sz w:val="22"/>
          <w:szCs w:val="22"/>
        </w:rPr>
        <w:t>przed upływem kadencji</w:t>
      </w:r>
      <w:r w:rsidR="00DC21E6" w:rsidRPr="00A53DD2">
        <w:rPr>
          <w:rFonts w:cs="Times New Roman"/>
          <w:b/>
          <w:iCs/>
          <w:sz w:val="22"/>
          <w:szCs w:val="22"/>
        </w:rPr>
        <w:t>.</w:t>
      </w:r>
    </w:p>
    <w:bookmarkEnd w:id="1"/>
    <w:bookmarkEnd w:id="0"/>
    <w:p w:rsidR="00AA2160" w:rsidRPr="00A53DD2" w:rsidRDefault="00AA2160">
      <w:pPr>
        <w:pStyle w:val="Standard"/>
        <w:ind w:left="708"/>
        <w:jc w:val="both"/>
        <w:rPr>
          <w:rFonts w:cs="Times New Roman"/>
          <w:i/>
          <w:iCs/>
          <w:sz w:val="22"/>
          <w:szCs w:val="22"/>
        </w:rPr>
      </w:pPr>
    </w:p>
    <w:p w:rsidR="00AA2160" w:rsidRPr="00A53DD2" w:rsidRDefault="002F1159">
      <w:pPr>
        <w:pStyle w:val="Standard"/>
        <w:jc w:val="both"/>
        <w:rPr>
          <w:rFonts w:cs="Times New Roman"/>
          <w:sz w:val="22"/>
          <w:szCs w:val="22"/>
        </w:rPr>
      </w:pPr>
      <w:r w:rsidRPr="00A53DD2">
        <w:rPr>
          <w:rFonts w:cs="Times New Roman"/>
          <w:sz w:val="22"/>
          <w:szCs w:val="22"/>
        </w:rPr>
        <w:t>DLG-778-</w:t>
      </w:r>
      <w:r w:rsidR="00DC21E6" w:rsidRPr="00A53DD2">
        <w:rPr>
          <w:rFonts w:cs="Times New Roman"/>
          <w:sz w:val="22"/>
          <w:szCs w:val="22"/>
        </w:rPr>
        <w:t>1</w:t>
      </w:r>
      <w:r w:rsidR="0041370E">
        <w:rPr>
          <w:rFonts w:cs="Times New Roman"/>
          <w:sz w:val="22"/>
          <w:szCs w:val="22"/>
        </w:rPr>
        <w:t>-</w:t>
      </w:r>
      <w:r w:rsidR="001A54F4">
        <w:rPr>
          <w:rFonts w:cs="Times New Roman"/>
          <w:sz w:val="22"/>
          <w:szCs w:val="22"/>
        </w:rPr>
        <w:t>54/</w:t>
      </w:r>
      <w:r w:rsidRPr="00A53DD2">
        <w:rPr>
          <w:rFonts w:cs="Times New Roman"/>
          <w:sz w:val="22"/>
          <w:szCs w:val="22"/>
        </w:rPr>
        <w:t>22</w:t>
      </w:r>
    </w:p>
    <w:p w:rsidR="00AA2160" w:rsidRPr="00A53DD2" w:rsidRDefault="00AA2160">
      <w:pPr>
        <w:pStyle w:val="Standard"/>
        <w:ind w:left="708"/>
        <w:jc w:val="both"/>
        <w:rPr>
          <w:rFonts w:cs="Times New Roman"/>
          <w:i/>
          <w:iCs/>
          <w:sz w:val="22"/>
          <w:szCs w:val="22"/>
        </w:rPr>
      </w:pPr>
    </w:p>
    <w:p w:rsidR="00AA2160" w:rsidRPr="00A53DD2" w:rsidRDefault="00CF220D">
      <w:pPr>
        <w:pStyle w:val="Nagwek2"/>
        <w:widowControl/>
        <w:tabs>
          <w:tab w:val="left" w:pos="117"/>
        </w:tabs>
        <w:ind w:left="57"/>
        <w:jc w:val="both"/>
        <w:rPr>
          <w:sz w:val="22"/>
          <w:szCs w:val="22"/>
        </w:rPr>
      </w:pPr>
      <w:r w:rsidRPr="00A53DD2">
        <w:rPr>
          <w:rFonts w:ascii="Times New Roman" w:eastAsia="SimSun" w:hAnsi="Times New Roman" w:cs="Times New Roman"/>
          <w:sz w:val="22"/>
          <w:szCs w:val="22"/>
        </w:rPr>
        <w:t xml:space="preserve">Na podstawie art. 41 ust. 2 i art. 45 ustawy z dnia 15 września 2000 r. o referendum lokalnym (Dz. U. </w:t>
      </w:r>
      <w:r w:rsidR="002F1159" w:rsidRPr="00A53DD2">
        <w:rPr>
          <w:rFonts w:ascii="Times New Roman" w:eastAsia="SimSun" w:hAnsi="Times New Roman" w:cs="Times New Roman"/>
          <w:sz w:val="22"/>
          <w:szCs w:val="22"/>
        </w:rPr>
        <w:br/>
      </w:r>
      <w:r w:rsidRPr="00A53DD2">
        <w:rPr>
          <w:rFonts w:ascii="Times New Roman" w:eastAsia="SimSun" w:hAnsi="Times New Roman" w:cs="Times New Roman"/>
          <w:sz w:val="22"/>
          <w:szCs w:val="22"/>
        </w:rPr>
        <w:t>z 2019 r. poz. 741)</w:t>
      </w:r>
    </w:p>
    <w:p w:rsidR="00AA2160" w:rsidRPr="00A53DD2" w:rsidRDefault="00AA2160">
      <w:pPr>
        <w:pStyle w:val="Standard"/>
        <w:jc w:val="both"/>
        <w:rPr>
          <w:rFonts w:cs="Times New Roman"/>
          <w:sz w:val="22"/>
          <w:szCs w:val="22"/>
        </w:rPr>
      </w:pPr>
    </w:p>
    <w:p w:rsidR="00AA2160" w:rsidRPr="00A53DD2" w:rsidRDefault="00CF220D">
      <w:pPr>
        <w:pStyle w:val="Standard"/>
        <w:jc w:val="both"/>
        <w:rPr>
          <w:rFonts w:cs="Times New Roman"/>
          <w:b/>
          <w:bCs/>
          <w:sz w:val="22"/>
          <w:szCs w:val="22"/>
        </w:rPr>
      </w:pPr>
      <w:r w:rsidRPr="00A53DD2">
        <w:rPr>
          <w:rFonts w:cs="Times New Roman"/>
          <w:b/>
          <w:bCs/>
          <w:sz w:val="22"/>
          <w:szCs w:val="22"/>
        </w:rPr>
        <w:t xml:space="preserve">                                                                 Podaję do wiadomości,</w:t>
      </w:r>
    </w:p>
    <w:p w:rsidR="00AA2160" w:rsidRPr="00A53DD2" w:rsidRDefault="00CF220D">
      <w:pPr>
        <w:pStyle w:val="Nagwek2"/>
        <w:jc w:val="both"/>
        <w:rPr>
          <w:rFonts w:ascii="Times New Roman" w:eastAsia="SimSun" w:hAnsi="Times New Roman" w:cs="Times New Roman"/>
          <w:b/>
          <w:sz w:val="22"/>
          <w:szCs w:val="22"/>
        </w:rPr>
      </w:pPr>
      <w:r w:rsidRPr="00A53DD2">
        <w:rPr>
          <w:rFonts w:ascii="Times New Roman" w:eastAsia="SimSun" w:hAnsi="Times New Roman" w:cs="Times New Roman"/>
          <w:b/>
          <w:sz w:val="22"/>
          <w:szCs w:val="22"/>
        </w:rPr>
        <w:t xml:space="preserve"> </w:t>
      </w:r>
    </w:p>
    <w:p w:rsidR="00AA2160" w:rsidRDefault="00CF220D" w:rsidP="00A53DD2">
      <w:pPr>
        <w:ind w:firstLine="706"/>
      </w:pPr>
      <w:r w:rsidRPr="00A53DD2">
        <w:rPr>
          <w:rFonts w:cs="Times New Roman"/>
          <w:sz w:val="22"/>
          <w:szCs w:val="22"/>
        </w:rPr>
        <w:t>że sprawozdanie finansowe inicjatora referendum o źródłach i wysokości pozyskanych funduszy oraz wydatkach poniesionych na cele referendalne, w referendum</w:t>
      </w:r>
      <w:r w:rsidRPr="00A53DD2">
        <w:rPr>
          <w:rFonts w:cs="Times New Roman"/>
          <w:b/>
          <w:iCs/>
          <w:sz w:val="22"/>
          <w:szCs w:val="22"/>
        </w:rPr>
        <w:t xml:space="preserve"> </w:t>
      </w:r>
      <w:r w:rsidRPr="00A53DD2">
        <w:rPr>
          <w:rFonts w:cs="Times New Roman"/>
          <w:iCs/>
          <w:sz w:val="22"/>
          <w:szCs w:val="22"/>
        </w:rPr>
        <w:t xml:space="preserve">w sprawie odwołania </w:t>
      </w:r>
      <w:r w:rsidR="002F1159" w:rsidRPr="00A53DD2">
        <w:rPr>
          <w:rStyle w:val="Pogrubienie"/>
          <w:b w:val="0"/>
          <w:sz w:val="22"/>
          <w:szCs w:val="22"/>
        </w:rPr>
        <w:t>Burmistrza Miasta i Gminy Chocianów oraz Rady Miejskiej w Chocianowie przed</w:t>
      </w:r>
      <w:r w:rsidRPr="00A53DD2">
        <w:rPr>
          <w:rFonts w:cs="Times New Roman"/>
          <w:iCs/>
          <w:sz w:val="22"/>
          <w:szCs w:val="22"/>
        </w:rPr>
        <w:t xml:space="preserve"> upływem kadencji</w:t>
      </w:r>
      <w:r w:rsidR="00DF5BE0" w:rsidRPr="00A53DD2">
        <w:rPr>
          <w:rFonts w:cs="Times New Roman"/>
          <w:iCs/>
          <w:sz w:val="22"/>
          <w:szCs w:val="22"/>
        </w:rPr>
        <w:t xml:space="preserve"> 2018-2023</w:t>
      </w:r>
      <w:r w:rsidRPr="00A53DD2">
        <w:rPr>
          <w:rFonts w:cs="Times New Roman"/>
          <w:iCs/>
          <w:sz w:val="22"/>
          <w:szCs w:val="22"/>
        </w:rPr>
        <w:t xml:space="preserve">, jest udostępnione do </w:t>
      </w:r>
      <w:r w:rsidR="002F1159" w:rsidRPr="00A53DD2">
        <w:rPr>
          <w:rFonts w:cs="Times New Roman"/>
          <w:iCs/>
          <w:sz w:val="22"/>
          <w:szCs w:val="22"/>
        </w:rPr>
        <w:t>wglądu mieszkańcom Gminy Chocianów</w:t>
      </w:r>
      <w:r w:rsidRPr="00A53DD2">
        <w:rPr>
          <w:rFonts w:cs="Times New Roman"/>
          <w:iCs/>
          <w:sz w:val="22"/>
          <w:szCs w:val="22"/>
        </w:rPr>
        <w:t xml:space="preserve"> w Delegaturze Krajowego Biura Wyborczego w Legnicy, pl. Słowiański 1, pok</w:t>
      </w:r>
      <w:r w:rsidR="002F1159" w:rsidRPr="00A53DD2">
        <w:rPr>
          <w:rFonts w:cs="Times New Roman"/>
          <w:iCs/>
          <w:sz w:val="22"/>
          <w:szCs w:val="22"/>
        </w:rPr>
        <w:t xml:space="preserve">ój nr 403, w terminie do dnia 12 października </w:t>
      </w:r>
      <w:r w:rsidRPr="00A53DD2">
        <w:rPr>
          <w:rFonts w:cs="Times New Roman"/>
          <w:iCs/>
          <w:sz w:val="22"/>
          <w:szCs w:val="22"/>
        </w:rPr>
        <w:t>2022 r.</w:t>
      </w:r>
      <w:r>
        <w:rPr>
          <w:rFonts w:cs="Times New Roman"/>
          <w:iCs/>
        </w:rPr>
        <w:t xml:space="preserve"> </w:t>
      </w:r>
      <w:r w:rsidR="00DC21E6">
        <w:rPr>
          <w:rFonts w:cs="Times New Roman"/>
          <w:iCs/>
        </w:rPr>
        <w:br/>
      </w:r>
    </w:p>
    <w:p w:rsidR="00AA2160" w:rsidRDefault="00CF220D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AA2160" w:rsidRDefault="00AA2160">
      <w:pPr>
        <w:pStyle w:val="Standard"/>
        <w:jc w:val="both"/>
        <w:rPr>
          <w:rFonts w:cs="Times New Roman"/>
        </w:rPr>
      </w:pPr>
    </w:p>
    <w:p w:rsidR="00AA2160" w:rsidRDefault="00AA2160">
      <w:pPr>
        <w:pStyle w:val="Standard"/>
        <w:jc w:val="both"/>
        <w:rPr>
          <w:rFonts w:cs="Times New Roman"/>
        </w:rPr>
      </w:pPr>
    </w:p>
    <w:p w:rsidR="00AA2160" w:rsidRDefault="00AA2160">
      <w:pPr>
        <w:pStyle w:val="Standard"/>
        <w:rPr>
          <w:rFonts w:cs="Times New Roman"/>
        </w:rPr>
      </w:pPr>
    </w:p>
    <w:p w:rsidR="00AA2160" w:rsidRDefault="00CF220D">
      <w:pPr>
        <w:pStyle w:val="Standard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Komisarz Wyborczy</w:t>
      </w:r>
    </w:p>
    <w:p w:rsidR="00AA2160" w:rsidRDefault="00CF220D">
      <w:pPr>
        <w:pStyle w:val="Standard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w Legnicy</w:t>
      </w:r>
    </w:p>
    <w:p w:rsidR="00AA2160" w:rsidRDefault="00AA2160">
      <w:pPr>
        <w:pStyle w:val="Standard"/>
        <w:rPr>
          <w:rFonts w:cs="Times New Roman"/>
        </w:rPr>
      </w:pPr>
    </w:p>
    <w:p w:rsidR="00AA2160" w:rsidRDefault="00CF220D">
      <w:pPr>
        <w:pStyle w:val="Standard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</w:t>
      </w:r>
      <w:r>
        <w:rPr>
          <w:rFonts w:cs="Times New Roman"/>
          <w:b/>
          <w:bCs/>
        </w:rPr>
        <w:t xml:space="preserve">     /-/  Artur Waluk</w:t>
      </w:r>
    </w:p>
    <w:p w:rsidR="00AA2160" w:rsidRDefault="00AA2160">
      <w:pPr>
        <w:pStyle w:val="Standard"/>
      </w:pPr>
    </w:p>
    <w:p w:rsidR="00AA2160" w:rsidRDefault="00AA2160">
      <w:pPr>
        <w:pStyle w:val="Standard"/>
      </w:pPr>
    </w:p>
    <w:p w:rsidR="00AA2160" w:rsidRDefault="00AA2160">
      <w:pPr>
        <w:pStyle w:val="Standard"/>
      </w:pPr>
    </w:p>
    <w:sectPr w:rsidR="00AA2160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308" w:rsidRDefault="00250308">
      <w:r>
        <w:separator/>
      </w:r>
    </w:p>
  </w:endnote>
  <w:endnote w:type="continuationSeparator" w:id="0">
    <w:p w:rsidR="00250308" w:rsidRDefault="0025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308" w:rsidRDefault="00250308">
      <w:r>
        <w:rPr>
          <w:color w:val="000000"/>
        </w:rPr>
        <w:separator/>
      </w:r>
    </w:p>
  </w:footnote>
  <w:footnote w:type="continuationSeparator" w:id="0">
    <w:p w:rsidR="00250308" w:rsidRDefault="00250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160"/>
    <w:rsid w:val="001A54F4"/>
    <w:rsid w:val="00250308"/>
    <w:rsid w:val="002F1159"/>
    <w:rsid w:val="00306077"/>
    <w:rsid w:val="0041370E"/>
    <w:rsid w:val="00474AFC"/>
    <w:rsid w:val="00565D5B"/>
    <w:rsid w:val="005F6B30"/>
    <w:rsid w:val="00A53DD2"/>
    <w:rsid w:val="00A56F57"/>
    <w:rsid w:val="00AA2160"/>
    <w:rsid w:val="00AC6D71"/>
    <w:rsid w:val="00CF220D"/>
    <w:rsid w:val="00DC21E6"/>
    <w:rsid w:val="00DD48D3"/>
    <w:rsid w:val="00DF5BE0"/>
    <w:rsid w:val="00EA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49D6F"/>
  <w15:docId w15:val="{3C29AA5B-7AFC-4F6E-9BA3-D2793B4A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textAlignment w:val="auto"/>
      <w:outlineLvl w:val="0"/>
    </w:pPr>
    <w:rPr>
      <w:rFonts w:ascii="Liberation Serif" w:eastAsia="Times New Roman" w:hAnsi="Liberation Serif" w:cs="Lucida Sans"/>
      <w:b/>
      <w:bCs/>
      <w:sz w:val="32"/>
      <w:lang w:eastAsia="zh-CN" w:bidi="hi-IN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textAlignment w:val="auto"/>
      <w:outlineLvl w:val="1"/>
    </w:pPr>
    <w:rPr>
      <w:rFonts w:ascii="Liberation Serif" w:eastAsia="Times New Roman" w:hAnsi="Liberation Serif" w:cs="Lucida Sans"/>
      <w:sz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agwek1Znak">
    <w:name w:val="Nagłówek 1 Znak"/>
    <w:basedOn w:val="Domylnaczcionkaakapitu"/>
    <w:rPr>
      <w:rFonts w:ascii="Liberation Serif" w:eastAsia="Times New Roman" w:hAnsi="Liberation Serif" w:cs="Lucida Sans"/>
      <w:b/>
      <w:bCs/>
      <w:sz w:val="32"/>
      <w:lang w:eastAsia="zh-CN" w:bidi="hi-IN"/>
    </w:rPr>
  </w:style>
  <w:style w:type="character" w:customStyle="1" w:styleId="Nagwek2Znak">
    <w:name w:val="Nagłówek 2 Znak"/>
    <w:basedOn w:val="Domylnaczcionkaakapitu"/>
    <w:rPr>
      <w:rFonts w:ascii="Liberation Serif" w:eastAsia="Times New Roman" w:hAnsi="Liberation Serif" w:cs="Lucida Sans"/>
      <w:sz w:val="28"/>
      <w:lang w:eastAsia="zh-CN" w:bidi="hi-IN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rPr>
      <w:b/>
      <w:bCs/>
    </w:rPr>
  </w:style>
  <w:style w:type="character" w:styleId="Hipercze">
    <w:name w:val="Hyperlink"/>
    <w:basedOn w:val="Domylnaczcionkaakapitu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Różnicka</dc:creator>
  <cp:lastModifiedBy>Dawid Wisniewski</cp:lastModifiedBy>
  <cp:revision>7</cp:revision>
  <cp:lastPrinted>2022-09-13T10:45:00Z</cp:lastPrinted>
  <dcterms:created xsi:type="dcterms:W3CDTF">2022-09-13T10:41:00Z</dcterms:created>
  <dcterms:modified xsi:type="dcterms:W3CDTF">2022-09-13T13:08:00Z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