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5145D">
      <w:pPr>
        <w:jc w:val="center"/>
        <w:rPr>
          <w:b/>
          <w:caps/>
        </w:rPr>
      </w:pPr>
      <w:r>
        <w:rPr>
          <w:b/>
          <w:caps/>
        </w:rPr>
        <w:t>Obwieszczenie</w:t>
      </w:r>
      <w:r>
        <w:rPr>
          <w:b/>
          <w:caps/>
        </w:rPr>
        <w:br/>
        <w:t>Komisarza Wyborczego w Legnicy</w:t>
      </w:r>
    </w:p>
    <w:p w:rsidR="00A77B3E" w:rsidRDefault="00E5145D">
      <w:pPr>
        <w:spacing w:before="280" w:after="280"/>
        <w:jc w:val="center"/>
        <w:rPr>
          <w:b/>
          <w:caps/>
        </w:rPr>
      </w:pPr>
      <w:r>
        <w:t>z dnia 31 stycznia 2022 r.</w:t>
      </w:r>
    </w:p>
    <w:p w:rsidR="00A210A1" w:rsidRDefault="00E5145D" w:rsidP="00A210A1">
      <w:pPr>
        <w:keepNext/>
        <w:jc w:val="center"/>
        <w:rPr>
          <w:b/>
        </w:rPr>
      </w:pPr>
      <w:r>
        <w:rPr>
          <w:b/>
        </w:rPr>
        <w:t xml:space="preserve">o wynikach przedterminowych wyborów Wójta Gminy Kunice przeprowadzonych </w:t>
      </w:r>
    </w:p>
    <w:p w:rsidR="00A77B3E" w:rsidRDefault="00E5145D" w:rsidP="00A210A1">
      <w:pPr>
        <w:keepNext/>
        <w:jc w:val="center"/>
      </w:pPr>
      <w:r>
        <w:rPr>
          <w:b/>
        </w:rPr>
        <w:t>w dniu 16 stycznia 2022 r. oraz w dniu  30 stycznia 2022 r.</w:t>
      </w:r>
    </w:p>
    <w:p w:rsidR="00A77B3E" w:rsidRDefault="00E5145D">
      <w:pPr>
        <w:keepLines/>
        <w:spacing w:before="120" w:after="120"/>
        <w:ind w:firstLine="227"/>
      </w:pPr>
      <w:r>
        <w:t xml:space="preserve">Na podstawie art. 168 § 1 ustawy z dnia 5 stycznia </w:t>
      </w:r>
      <w:r>
        <w:t>2011 r. — Kodeks wyborczy (Dz. U. z 2020 r. poz. 1319 oraz z 2021 r. poz. 1834 i 2054) Komisarz Wyborczy w Legnicy podaje do publicznej wiadomości wyniki przedterminowych wyborów Wójta Gminy Kunice przeprowadzonych w dniu 16 stycznia 2022 r. oraz w dniu  3</w:t>
      </w:r>
      <w:r>
        <w:t>0 stycznia 2022 r.</w:t>
      </w:r>
    </w:p>
    <w:p w:rsidR="00A77B3E" w:rsidRDefault="00E5145D">
      <w:pPr>
        <w:keepNext/>
        <w:keepLines/>
        <w:spacing w:before="280" w:after="280"/>
        <w:ind w:firstLine="227"/>
        <w:jc w:val="center"/>
      </w:pPr>
      <w:r>
        <w:rPr>
          <w:b/>
          <w:caps/>
        </w:rPr>
        <w:t>Część I.</w:t>
      </w:r>
    </w:p>
    <w:p w:rsidR="00A77B3E" w:rsidRDefault="00E5145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Głosowanie w dniu 16 stycznia 2022 r</w:t>
      </w:r>
      <w:r>
        <w:rPr>
          <w:b/>
          <w:color w:val="000000"/>
          <w:u w:color="000000"/>
        </w:rPr>
        <w:t>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Liczba zgłoszonych kandydatów na Wójta wyniosła 4.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osób uprawnionych do głosowania wyniosła 5602.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wyborców, którym wydano karty do głosowania wyniosła 2982.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Liczba </w:t>
      </w:r>
      <w:r>
        <w:rPr>
          <w:color w:val="000000"/>
          <w:u w:color="000000"/>
        </w:rPr>
        <w:t>kart ważnych (osób, które wzięły udział w wyborach) wyniosła 2980, czyli frekwencja wyborcza wyniosła 53,20%.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głosów ważnych wyniosła 2939, co stanowi 98,62% ogólnej liczby głosów.</w:t>
      </w:r>
      <w:bookmarkStart w:id="0" w:name="_GoBack"/>
      <w:bookmarkEnd w:id="0"/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Liczba głosów nieważnych wyniosła 41, co stanowi 1,38% ogólnej</w:t>
      </w:r>
      <w:r>
        <w:rPr>
          <w:color w:val="000000"/>
          <w:u w:color="000000"/>
        </w:rPr>
        <w:t xml:space="preserve"> liczby głosów, w tym:</w:t>
      </w:r>
    </w:p>
    <w:p w:rsidR="00A77B3E" w:rsidRDefault="00E514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powodu postawienia znaku „X” obok nazwiska dwóch lub większej liczby kandydatów 10,</w:t>
      </w:r>
    </w:p>
    <w:p w:rsidR="00A77B3E" w:rsidRDefault="00E514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powodu niepostawienia znaku „X” obok nazwiska żadnego kandydata 31,</w:t>
      </w:r>
    </w:p>
    <w:p w:rsidR="00A77B3E" w:rsidRDefault="00E5145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 powodu postawienia znaku „X” wyłącznie obok skreślonego nazwiska k</w:t>
      </w:r>
      <w:r>
        <w:rPr>
          <w:color w:val="000000"/>
          <w:u w:color="000000"/>
        </w:rPr>
        <w:t>andydata 0.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Wyboru nie dokonano, ponieważ żaden z kandydatów nie uzyskał wymaganej liczby głosów. W dniu 30 stycznia 2022 r. odbyło się ponowne głosowanie.</w:t>
      </w:r>
    </w:p>
    <w:p w:rsidR="00A77B3E" w:rsidRDefault="00E5145D">
      <w:pPr>
        <w:keepNext/>
        <w:keepLines/>
        <w:spacing w:before="280" w:after="280"/>
        <w:ind w:firstLine="340"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</w:p>
    <w:p w:rsidR="00A77B3E" w:rsidRDefault="00E5145D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Ponowne głosowanie w dniu 30 stycznia 2022 r.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Liczba wyborców uprawnionych do </w:t>
      </w:r>
      <w:r>
        <w:rPr>
          <w:color w:val="000000"/>
          <w:u w:color="000000"/>
        </w:rPr>
        <w:t>głosowania wyniosła 5620.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Liczba osób, którym wydano karty do głosowania wyniosła 2413.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Liczba kart ważnych (osób, które wzięły udział w wyborach) wyniosła 2417, czyli frekwencja wyborcza wyniosła 43,01%.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Liczba głosów ważnych wyniosła 2397, co st</w:t>
      </w:r>
      <w:r>
        <w:rPr>
          <w:color w:val="000000"/>
          <w:u w:color="000000"/>
        </w:rPr>
        <w:t>anowi 99,17% ogólnej liczby głosów.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głosów nieważnych wyniosła 20, co stanowi 0,83% ogólnej liczby głosów, w tym:</w:t>
      </w:r>
    </w:p>
    <w:p w:rsidR="00A77B3E" w:rsidRDefault="00E5145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powodu postawienia znaku „X” obok nazwiska dwóch kandydatów 6,</w:t>
      </w:r>
    </w:p>
    <w:p w:rsidR="00A77B3E" w:rsidRDefault="00E5145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powodu niepostawienia znaku „X” obok nazwiska żadnego kandy</w:t>
      </w:r>
      <w:r>
        <w:rPr>
          <w:color w:val="000000"/>
          <w:u w:color="000000"/>
        </w:rPr>
        <w:t>data 14.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Wyboru dokonano, ponieważ w wyborach, w głosowaniu ponownym, wymaganą liczbę głosów uzyskał </w:t>
      </w:r>
      <w:r>
        <w:rPr>
          <w:b/>
          <w:color w:val="000000"/>
          <w:u w:color="000000"/>
        </w:rPr>
        <w:t xml:space="preserve">PIERÓG Józef </w:t>
      </w:r>
      <w:r>
        <w:rPr>
          <w:color w:val="000000"/>
          <w:u w:color="000000"/>
        </w:rPr>
        <w:t>zgłoszony przez KW SRS GMINY KUNICE.</w:t>
      </w:r>
    </w:p>
    <w:p w:rsidR="00A77B3E" w:rsidRDefault="00E5145D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Wybrany kandydat uzyskał 1470 głosów ważnych.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706BC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5145D">
            <w:pPr>
              <w:jc w:val="center"/>
              <w:rPr>
                <w:color w:val="000000"/>
                <w:u w:color="000000"/>
              </w:rPr>
            </w:pPr>
            <w:r>
              <w:t>Komisarz Wyborczy w Legnicy pełniąca funkcję</w:t>
            </w:r>
          </w:p>
          <w:p w:rsidR="00706BCF" w:rsidRDefault="00A210A1">
            <w:pPr>
              <w:jc w:val="center"/>
            </w:pPr>
            <w:r>
              <w:rPr>
                <w:b/>
              </w:rPr>
              <w:t xml:space="preserve">/-/ </w:t>
            </w:r>
            <w:r w:rsidR="00E5145D">
              <w:rPr>
                <w:b/>
              </w:rPr>
              <w:t>Paulin</w:t>
            </w:r>
            <w:r w:rsidR="00E5145D">
              <w:rPr>
                <w:b/>
              </w:rPr>
              <w:t xml:space="preserve">a Dobrosz-Dzierżanowska </w:t>
            </w:r>
          </w:p>
          <w:p w:rsidR="00706BCF" w:rsidRDefault="00E5145D">
            <w:pPr>
              <w:jc w:val="center"/>
            </w:pPr>
            <w:r>
              <w:t xml:space="preserve"> Komisarz Wyborczy we Wrocławiu II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210A1">
      <w:footerReference w:type="default" r:id="rId6"/>
      <w:endnotePr>
        <w:numFmt w:val="decimal"/>
      </w:endnotePr>
      <w:pgSz w:w="11906" w:h="16838"/>
      <w:pgMar w:top="568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45D" w:rsidRDefault="00E5145D">
      <w:r>
        <w:separator/>
      </w:r>
    </w:p>
  </w:endnote>
  <w:endnote w:type="continuationSeparator" w:id="0">
    <w:p w:rsidR="00E5145D" w:rsidRDefault="00E5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06BC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6BCF" w:rsidRDefault="00E5145D">
          <w:pPr>
            <w:jc w:val="left"/>
            <w:rPr>
              <w:sz w:val="18"/>
            </w:rPr>
          </w:pPr>
          <w:r>
            <w:rPr>
              <w:sz w:val="18"/>
            </w:rPr>
            <w:t>Id: 32784D59-6E95-4C59-94D9-154A054CFA82.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06BCF" w:rsidRDefault="00E514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210A1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706BCF" w:rsidRDefault="00706BC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45D" w:rsidRDefault="00E5145D">
      <w:r>
        <w:separator/>
      </w:r>
    </w:p>
  </w:footnote>
  <w:footnote w:type="continuationSeparator" w:id="0">
    <w:p w:rsidR="00E5145D" w:rsidRDefault="00E51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706BCF"/>
    <w:rsid w:val="00A210A1"/>
    <w:rsid w:val="00A77B3E"/>
    <w:rsid w:val="00CA2A55"/>
    <w:rsid w:val="00E5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C409E"/>
  <w15:docId w15:val="{1F16A5DE-99EF-456C-A740-72C835E9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Obwieszczenie z dnia 31 stycznia 2022 r.</vt:lpstr>
      <vt:lpstr/>
    </vt:vector>
  </TitlesOfParts>
  <Company>ABC PRO sp. z o.o.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31 stycznia 2022 r.</dc:title>
  <dc:subject>o wynikach przedterminowych wyborów Wójta Gminy Kunice przeprowadzonych w^dniu 16^stycznia 2022^r. oraz w^dniu  30^stycznia 2022^r.</dc:subject>
  <dc:creator>zofia_bratek</dc:creator>
  <cp:lastModifiedBy>Zofia Bratek</cp:lastModifiedBy>
  <cp:revision>2</cp:revision>
  <dcterms:created xsi:type="dcterms:W3CDTF">2022-01-31T13:29:00Z</dcterms:created>
  <dcterms:modified xsi:type="dcterms:W3CDTF">2022-01-31T13:29:00Z</dcterms:modified>
  <cp:category>Akt prawny</cp:category>
</cp:coreProperties>
</file>