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D80484">
      <w:pPr>
        <w:jc w:val="center"/>
        <w:rPr>
          <w:b/>
          <w:caps/>
        </w:rPr>
      </w:pPr>
      <w:r>
        <w:rPr>
          <w:b/>
          <w:caps/>
        </w:rPr>
        <w:t>Postanowienie Nr 72/2021</w:t>
      </w:r>
      <w:r>
        <w:rPr>
          <w:b/>
          <w:caps/>
        </w:rPr>
        <w:br/>
        <w:t>Komisarza Wyborczego w Legnicy</w:t>
      </w:r>
    </w:p>
    <w:p w:rsidR="00A77B3E" w:rsidRDefault="00D80484">
      <w:pPr>
        <w:spacing w:before="280" w:after="280"/>
        <w:jc w:val="center"/>
        <w:rPr>
          <w:b/>
          <w:caps/>
        </w:rPr>
      </w:pPr>
      <w:r>
        <w:t>z dnia 16 sierpnia 2021 r.</w:t>
      </w:r>
    </w:p>
    <w:p w:rsidR="00A77B3E" w:rsidRDefault="00D80484">
      <w:pPr>
        <w:keepNext/>
        <w:spacing w:after="480"/>
        <w:jc w:val="center"/>
      </w:pPr>
      <w:r>
        <w:rPr>
          <w:b/>
        </w:rPr>
        <w:t>w sprawie podziału Gminy Grębocice na okręgi wyborcze</w:t>
      </w:r>
    </w:p>
    <w:p w:rsidR="00A77B3E" w:rsidRDefault="00D80484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DLG-5242-1/21</w:t>
      </w:r>
    </w:p>
    <w:p w:rsidR="00A77B3E" w:rsidRDefault="00D80484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167 § 1 pkt 3d w związku z art. 419 ustawy z dnia 5 stycznia 2011 r. – Kodeks wyborczy</w:t>
      </w:r>
      <w:r>
        <w:rPr>
          <w:color w:val="000000"/>
          <w:u w:color="000000"/>
        </w:rPr>
        <w:t xml:space="preserve"> (Dz. U. z 2020 r. poz. 1319) Komisarz Wyborczy w Legnicy postanawia, co następuje:</w:t>
      </w:r>
    </w:p>
    <w:p w:rsidR="00A77B3E" w:rsidRDefault="00D8048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:rsidR="00A77B3E" w:rsidRDefault="00D8048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A77B3E" w:rsidRDefault="00D8048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Dokonuje się podziału Gminy Grębocice na okręgi wyborcze.</w:t>
      </w:r>
    </w:p>
    <w:p w:rsidR="00A77B3E" w:rsidRDefault="00D8048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Numery, granice oraz liczbę radnych wybieranych w poszczególnych okręgach wyborczych określa załącz</w:t>
      </w:r>
      <w:r>
        <w:rPr>
          <w:color w:val="000000"/>
          <w:u w:color="000000"/>
        </w:rPr>
        <w:t>nik do postanowienia.</w:t>
      </w:r>
    </w:p>
    <w:p w:rsidR="00A77B3E" w:rsidRDefault="00D8048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Postanowienie podlega przekazaniu Radzie Gminy Grębocice, Wojewodzie Dolnośląskiemu oraz Państwowej Komisji Wyborczej.</w:t>
      </w:r>
    </w:p>
    <w:p w:rsidR="00A77B3E" w:rsidRDefault="00D8048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Na postanowienie Radzie Gminy Grębocice i wyborcom w liczbie co najmniej 15 przysługuje prawo wniesienia </w:t>
      </w:r>
      <w:r>
        <w:rPr>
          <w:color w:val="000000"/>
          <w:u w:color="000000"/>
        </w:rPr>
        <w:t>skargi do Państwowej Komisji Wyborczej w terminie 3 dni od daty podania postanowienia do publicznej wiadomości przez Komisarza Wyborczego w Biuletynie Informacji Publicznej.</w:t>
      </w:r>
    </w:p>
    <w:p w:rsidR="00A77B3E" w:rsidRDefault="00D80484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Postanowienie wchodzi w życie z dniem podpisania i podlega ogłoszeniu w Dzien</w:t>
      </w:r>
      <w:r>
        <w:rPr>
          <w:color w:val="000000"/>
          <w:u w:color="000000"/>
        </w:rPr>
        <w:t>niku Urzędowym Województwa Dolnośląskiego oraz podaniu do publicznej wiadomości w Biuletynie Informacji Publicznej i w sposób zwyczajowo przyjęty na obszarze Gminy Grębocice.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D80484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02207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07B" w:rsidRDefault="0002207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207B" w:rsidRDefault="00D80484" w:rsidP="00F51E9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Komisarz Wyborczy w Legnicy</w:t>
            </w:r>
            <w:r>
              <w:rPr>
                <w:color w:val="000000"/>
                <w:szCs w:val="22"/>
              </w:rPr>
              <w:br/>
            </w:r>
            <w:r w:rsidR="00F51E9B">
              <w:rPr>
                <w:b/>
              </w:rPr>
              <w:t xml:space="preserve">/-/ </w:t>
            </w:r>
            <w:bookmarkStart w:id="0" w:name="_GoBack"/>
            <w:bookmarkEnd w:id="0"/>
            <w:r>
              <w:rPr>
                <w:b/>
              </w:rPr>
              <w:t>Artur Waluk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D80484">
      <w:pPr>
        <w:keepNext/>
        <w:spacing w:before="120" w:after="120" w:line="360" w:lineRule="auto"/>
        <w:ind w:left="5874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postanowienia Nr 72/2021</w:t>
      </w:r>
      <w:r>
        <w:rPr>
          <w:color w:val="000000"/>
          <w:u w:color="000000"/>
        </w:rPr>
        <w:br/>
        <w:t>Komisarza Wyborczego w Legnicy</w:t>
      </w:r>
      <w:r>
        <w:rPr>
          <w:color w:val="000000"/>
          <w:u w:color="000000"/>
        </w:rPr>
        <w:br/>
        <w:t>z dnia 16 sierpnia 2021 r.</w:t>
      </w:r>
    </w:p>
    <w:p w:rsidR="00A77B3E" w:rsidRDefault="00D8048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Podział Gminy Grębocice na  okręgi wyborcze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6356"/>
        <w:gridCol w:w="2157"/>
      </w:tblGrid>
      <w:tr w:rsidR="0002207B">
        <w:trPr>
          <w:trHeight w:val="512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04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Numer okręgu wyborczego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04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Granice okręgu wyborczego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04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Liczba radnych wybieranych w okręgu</w:t>
            </w:r>
          </w:p>
        </w:tc>
      </w:tr>
      <w:tr w:rsidR="0002207B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02207B" w:rsidRDefault="00D80484">
            <w:pPr>
              <w:jc w:val="center"/>
            </w:pPr>
            <w:r>
              <w:rPr>
                <w:b/>
              </w:rPr>
              <w:t>1</w:t>
            </w:r>
          </w:p>
          <w:p w:rsidR="0002207B" w:rsidRDefault="0002207B"/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0484">
            <w:pPr>
              <w:jc w:val="left"/>
              <w:rPr>
                <w:color w:val="000000"/>
                <w:u w:color="000000"/>
              </w:rPr>
            </w:pPr>
            <w:r>
              <w:t>Grębocice-ulice: Działkowa, Kolejowa, Legnicka, Parkowa, Słoneczna, Spółdzielcza, Szkolna, Zielona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04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</w:t>
            </w:r>
          </w:p>
        </w:tc>
      </w:tr>
      <w:tr w:rsidR="0002207B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02207B" w:rsidRDefault="00D80484">
            <w:pPr>
              <w:jc w:val="center"/>
            </w:pPr>
            <w:r>
              <w:rPr>
                <w:b/>
              </w:rPr>
              <w:t>2</w:t>
            </w:r>
          </w:p>
          <w:p w:rsidR="0002207B" w:rsidRDefault="0002207B"/>
          <w:p w:rsidR="0002207B" w:rsidRDefault="0002207B"/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0484">
            <w:pPr>
              <w:jc w:val="left"/>
              <w:rPr>
                <w:color w:val="000000"/>
                <w:u w:color="000000"/>
              </w:rPr>
            </w:pPr>
            <w:r>
              <w:t>Grębocice-ulice: Azaliowa, Chabrowa, Głogowska, Irysowa, Konwaliowa, Kwiatowa, Pogodna, Radosna, Różana, Wesoła, Wrzosowa, Wspólna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04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</w:t>
            </w:r>
          </w:p>
        </w:tc>
      </w:tr>
      <w:tr w:rsidR="0002207B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04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3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0484">
            <w:pPr>
              <w:jc w:val="left"/>
              <w:rPr>
                <w:color w:val="000000"/>
                <w:u w:color="000000"/>
              </w:rPr>
            </w:pPr>
            <w:r>
              <w:t>Grębocice-ulice: Bankowa, Kościelna, Pocztowa, Wąska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04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</w:t>
            </w:r>
          </w:p>
        </w:tc>
      </w:tr>
      <w:tr w:rsidR="0002207B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04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4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0484">
            <w:pPr>
              <w:jc w:val="left"/>
              <w:rPr>
                <w:color w:val="000000"/>
                <w:u w:color="000000"/>
              </w:rPr>
            </w:pPr>
            <w:r>
              <w:t>Grębocice-ulice: Długa, Polna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04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</w:t>
            </w:r>
          </w:p>
        </w:tc>
      </w:tr>
      <w:tr w:rsidR="0002207B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04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5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0484">
            <w:pPr>
              <w:jc w:val="left"/>
              <w:rPr>
                <w:color w:val="000000"/>
                <w:u w:color="000000"/>
              </w:rPr>
            </w:pPr>
            <w:r>
              <w:t>Bucze, Czerńczyce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04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</w:t>
            </w:r>
          </w:p>
        </w:tc>
      </w:tr>
      <w:tr w:rsidR="0002207B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04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6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0484">
            <w:pPr>
              <w:jc w:val="left"/>
              <w:rPr>
                <w:color w:val="000000"/>
                <w:u w:color="000000"/>
              </w:rPr>
            </w:pPr>
            <w:r>
              <w:t>Trzęsów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04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</w:t>
            </w:r>
          </w:p>
        </w:tc>
      </w:tr>
      <w:tr w:rsidR="0002207B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04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7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0484">
            <w:pPr>
              <w:jc w:val="left"/>
              <w:rPr>
                <w:color w:val="000000"/>
                <w:u w:color="000000"/>
              </w:rPr>
            </w:pPr>
            <w:r>
              <w:t>Rzeczyca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04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</w:t>
            </w:r>
          </w:p>
        </w:tc>
      </w:tr>
      <w:tr w:rsidR="0002207B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04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8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0484">
            <w:pPr>
              <w:jc w:val="left"/>
              <w:rPr>
                <w:color w:val="000000"/>
                <w:u w:color="000000"/>
              </w:rPr>
            </w:pPr>
            <w:r>
              <w:t>Szymocin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04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</w:t>
            </w:r>
          </w:p>
        </w:tc>
      </w:tr>
      <w:tr w:rsidR="0002207B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04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9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0484">
            <w:pPr>
              <w:jc w:val="left"/>
              <w:rPr>
                <w:color w:val="000000"/>
                <w:u w:color="000000"/>
              </w:rPr>
            </w:pPr>
            <w:r>
              <w:t>Żabice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04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</w:t>
            </w:r>
          </w:p>
        </w:tc>
      </w:tr>
      <w:tr w:rsidR="0002207B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04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10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0484">
            <w:pPr>
              <w:jc w:val="left"/>
              <w:rPr>
                <w:color w:val="000000"/>
                <w:u w:color="000000"/>
              </w:rPr>
            </w:pPr>
            <w:r>
              <w:t>Retków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04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</w:t>
            </w:r>
          </w:p>
        </w:tc>
      </w:tr>
      <w:tr w:rsidR="0002207B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04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11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0484">
            <w:pPr>
              <w:jc w:val="left"/>
              <w:rPr>
                <w:color w:val="000000"/>
                <w:u w:color="000000"/>
              </w:rPr>
            </w:pPr>
            <w:r>
              <w:t>Grodowiec, Grodziszcze, Proszyce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04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</w:t>
            </w:r>
          </w:p>
        </w:tc>
      </w:tr>
      <w:tr w:rsidR="0002207B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04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12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0484">
            <w:pPr>
              <w:jc w:val="left"/>
              <w:rPr>
                <w:color w:val="000000"/>
                <w:u w:color="000000"/>
              </w:rPr>
            </w:pPr>
            <w:r>
              <w:t>Krzydłowice, Proszówek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04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</w:t>
            </w:r>
          </w:p>
        </w:tc>
      </w:tr>
      <w:tr w:rsidR="0002207B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04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13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0484">
            <w:pPr>
              <w:jc w:val="left"/>
              <w:rPr>
                <w:color w:val="000000"/>
                <w:u w:color="000000"/>
              </w:rPr>
            </w:pPr>
            <w:r>
              <w:t>Kwielice, Ogorzelec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04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</w:t>
            </w:r>
          </w:p>
        </w:tc>
      </w:tr>
      <w:tr w:rsidR="0002207B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04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14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0484">
            <w:pPr>
              <w:jc w:val="left"/>
              <w:rPr>
                <w:color w:val="000000"/>
                <w:u w:color="000000"/>
              </w:rPr>
            </w:pPr>
            <w:r>
              <w:t>Stara Rzeka, Świnino, Wilczyn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04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</w:t>
            </w:r>
          </w:p>
        </w:tc>
      </w:tr>
      <w:tr w:rsidR="0002207B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04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15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0484">
            <w:pPr>
              <w:jc w:val="left"/>
              <w:rPr>
                <w:color w:val="000000"/>
                <w:u w:color="000000"/>
              </w:rPr>
            </w:pPr>
            <w:r>
              <w:t>Bieńków, Duża Wólka, Obiszów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804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1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484" w:rsidRDefault="00D80484">
      <w:r>
        <w:separator/>
      </w:r>
    </w:p>
  </w:endnote>
  <w:endnote w:type="continuationSeparator" w:id="0">
    <w:p w:rsidR="00D80484" w:rsidRDefault="00D8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2207B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02207B" w:rsidRDefault="00D80484">
          <w:pPr>
            <w:jc w:val="left"/>
            <w:rPr>
              <w:sz w:val="18"/>
            </w:rPr>
          </w:pPr>
          <w:r>
            <w:rPr>
              <w:sz w:val="18"/>
            </w:rPr>
            <w:t>Id: D66D9654-A48B-46C4-8DB5-E368BDEAAD43.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02207B" w:rsidRDefault="00D8048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23E1C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2207B" w:rsidRDefault="0002207B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2207B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02207B" w:rsidRDefault="00D80484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D66D9654-A48B-46C4-8DB5-E368BDEAAD43.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:rsidR="0002207B" w:rsidRDefault="00D8048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23E1C">
            <w:rPr>
              <w:sz w:val="18"/>
            </w:rPr>
            <w:fldChar w:fldCharType="separate"/>
          </w:r>
          <w:r w:rsidR="00F51E9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2207B" w:rsidRDefault="0002207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484" w:rsidRDefault="00D80484">
      <w:r>
        <w:separator/>
      </w:r>
    </w:p>
  </w:footnote>
  <w:footnote w:type="continuationSeparator" w:id="0">
    <w:p w:rsidR="00D80484" w:rsidRDefault="00D80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2207B"/>
    <w:rsid w:val="00723E1C"/>
    <w:rsid w:val="00A77B3E"/>
    <w:rsid w:val="00CA2A55"/>
    <w:rsid w:val="00D80484"/>
    <w:rsid w:val="00F5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06F41"/>
  <w15:docId w15:val="{DD699094-7946-4896-89CF-86A2E301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Postanowienie Nr 72/2021 z dnia 16 sierpnia 2021 r.</vt:lpstr>
      <vt:lpstr/>
    </vt:vector>
  </TitlesOfParts>
  <Company>ABC PRO sp. z o.o.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Nr 72/2021 z dnia 16 sierpnia 2021 r.</dc:title>
  <dc:subject>w sprawie podziału Gminy Grębocice na okręgi wyborcze</dc:subject>
  <dc:creator>zofia_bratek</dc:creator>
  <cp:lastModifiedBy>Zofia Bratek</cp:lastModifiedBy>
  <cp:revision>3</cp:revision>
  <dcterms:created xsi:type="dcterms:W3CDTF">2021-08-16T14:04:00Z</dcterms:created>
  <dcterms:modified xsi:type="dcterms:W3CDTF">2021-08-16T14:04:00Z</dcterms:modified>
  <cp:category>Akt prawny</cp:category>
</cp:coreProperties>
</file>