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6B" w:rsidRDefault="000F72F6" w:rsidP="0071776B">
      <w:pPr>
        <w:widowControl w:val="0"/>
        <w:autoSpaceDE w:val="0"/>
        <w:autoSpaceDN w:val="0"/>
        <w:adjustRightInd w:val="0"/>
        <w:spacing w:line="397" w:lineRule="atLeast"/>
        <w:jc w:val="both"/>
        <w:rPr>
          <w:b/>
          <w:color w:val="000000"/>
        </w:rPr>
      </w:pPr>
      <w:r>
        <w:rPr>
          <w:b/>
          <w:color w:val="000000"/>
        </w:rPr>
        <w:t>DLG- 775</w:t>
      </w:r>
      <w:bookmarkStart w:id="0" w:name="_GoBack"/>
      <w:bookmarkEnd w:id="0"/>
      <w:r w:rsidR="0071776B">
        <w:rPr>
          <w:b/>
          <w:color w:val="000000"/>
        </w:rPr>
        <w:t>-3/1/17</w:t>
      </w:r>
    </w:p>
    <w:p w:rsidR="0071776B" w:rsidRDefault="0071776B" w:rsidP="0071776B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POSTANOWIENIE</w:t>
      </w:r>
    </w:p>
    <w:p w:rsidR="0071776B" w:rsidRDefault="0071776B" w:rsidP="0071776B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caps/>
          <w:color w:val="000000"/>
        </w:rPr>
      </w:pPr>
      <w:r>
        <w:rPr>
          <w:b/>
          <w:bCs/>
          <w:color w:val="000000"/>
        </w:rPr>
        <w:t>KOMISARZA WYBORCZEGO W LEGNICY</w:t>
      </w:r>
    </w:p>
    <w:p w:rsidR="0071776B" w:rsidRDefault="0071776B" w:rsidP="0071776B">
      <w:pPr>
        <w:widowControl w:val="0"/>
        <w:autoSpaceDE w:val="0"/>
        <w:autoSpaceDN w:val="0"/>
        <w:adjustRightInd w:val="0"/>
        <w:spacing w:before="120" w:line="397" w:lineRule="atLeast"/>
        <w:jc w:val="center"/>
        <w:rPr>
          <w:b/>
          <w:color w:val="000000"/>
        </w:rPr>
      </w:pPr>
      <w:r>
        <w:rPr>
          <w:b/>
          <w:color w:val="000000"/>
        </w:rPr>
        <w:t>z dnia 28 sierpnia 2017 r.</w:t>
      </w:r>
    </w:p>
    <w:p w:rsidR="0071776B" w:rsidRDefault="0071776B" w:rsidP="0071776B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color w:val="000000"/>
        </w:rPr>
      </w:pPr>
      <w:r>
        <w:rPr>
          <w:color w:val="000000"/>
        </w:rPr>
        <w:t xml:space="preserve">w sprawie przyjęcia zawiadomienia dokonanego przez pełnomocnika wyborczego o utworzeniu komitetu wyborczego pod nazwą </w:t>
      </w:r>
      <w:r>
        <w:rPr>
          <w:b/>
          <w:color w:val="000000"/>
        </w:rPr>
        <w:t xml:space="preserve">KOMITET WYBORCZY WYBORCÓW WALDEMARA PIECZKIEWICZA, </w:t>
      </w:r>
      <w:r>
        <w:rPr>
          <w:color w:val="000000"/>
        </w:rPr>
        <w:t>w celu zgłoszenia kandydata na radnego w wyborach uzupełniających do Rady Gminy w Kunicach, zarządzonych na dzień 5 listopada 2017 r.</w:t>
      </w:r>
    </w:p>
    <w:p w:rsidR="0071776B" w:rsidRDefault="0071776B" w:rsidP="0071776B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71776B" w:rsidTr="0071776B">
        <w:tc>
          <w:tcPr>
            <w:tcW w:w="9071" w:type="dxa"/>
            <w:tcMar>
              <w:top w:w="40" w:type="dxa"/>
              <w:left w:w="0" w:type="dxa"/>
              <w:bottom w:w="0" w:type="dxa"/>
              <w:right w:w="40" w:type="dxa"/>
            </w:tcMar>
            <w:hideMark/>
          </w:tcPr>
          <w:p w:rsidR="0071776B" w:rsidRDefault="007177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Na podstawie art. 97 § 1 </w:t>
            </w:r>
            <w:r>
              <w:t>ustawy z dnia 5 stycznia 2011 r. – Kodeks wyborczy (Dz. U.                     z 2017 r. poz. 15 i 1089)</w:t>
            </w:r>
            <w:r>
              <w:rPr>
                <w:color w:val="000000"/>
              </w:rPr>
              <w:t xml:space="preserve">, Komisarz Wyborczy w Legnicy po rozpatrzeniu zawiadomienia, którego dnia </w:t>
            </w:r>
            <w:r>
              <w:rPr>
                <w:b/>
                <w:color w:val="000000"/>
              </w:rPr>
              <w:t>28 sierpnia 2017 r.</w:t>
            </w:r>
            <w:r>
              <w:rPr>
                <w:color w:val="000000"/>
              </w:rPr>
              <w:t xml:space="preserve"> dokonał pełnomocnik wyborczy komitetu wyborczego </w:t>
            </w:r>
            <w:r>
              <w:rPr>
                <w:b/>
                <w:color w:val="000000"/>
              </w:rPr>
              <w:t xml:space="preserve">Iwona Grażyna </w:t>
            </w:r>
            <w:proofErr w:type="spellStart"/>
            <w:r>
              <w:rPr>
                <w:b/>
                <w:color w:val="000000"/>
              </w:rPr>
              <w:t>Pieczkiewicz</w:t>
            </w:r>
            <w:proofErr w:type="spellEnd"/>
            <w:r>
              <w:rPr>
                <w:color w:val="000000"/>
              </w:rPr>
              <w:t xml:space="preserve"> i stwierdzeniu, że spełnia ono warunki określone w art. 403 ustawy — Kodeks wyborczy </w:t>
            </w:r>
          </w:p>
          <w:p w:rsidR="0071776B" w:rsidRDefault="0071776B">
            <w:pPr>
              <w:widowControl w:val="0"/>
              <w:autoSpaceDE w:val="0"/>
              <w:autoSpaceDN w:val="0"/>
              <w:adjustRightInd w:val="0"/>
              <w:spacing w:line="397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postanawia</w:t>
            </w:r>
          </w:p>
          <w:p w:rsidR="0071776B" w:rsidRDefault="007177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przyjąć zawiadomienie o utworzeniu komitetu wyborczego pod nazwą </w:t>
            </w:r>
            <w:r>
              <w:rPr>
                <w:b/>
                <w:color w:val="000000"/>
              </w:rPr>
              <w:t>KOMITET WYBORCZY WYBORCÓW WALDEMARA PIECZKIEWICZA</w:t>
            </w:r>
            <w:r>
              <w:rPr>
                <w:color w:val="000000"/>
              </w:rPr>
              <w:t xml:space="preserve">, w celu zgłoszenia kandydata na radnego w wyborach </w:t>
            </w:r>
            <w:r>
              <w:t xml:space="preserve">uzupełniających do Rady Gminy w Kunicach, </w:t>
            </w:r>
            <w:r>
              <w:rPr>
                <w:color w:val="000000"/>
              </w:rPr>
              <w:t>zarządzonych na dzień 5 listopada 2017 r.</w:t>
            </w:r>
          </w:p>
        </w:tc>
      </w:tr>
      <w:tr w:rsidR="0071776B" w:rsidTr="0071776B">
        <w:tc>
          <w:tcPr>
            <w:tcW w:w="9071" w:type="dxa"/>
            <w:tcMar>
              <w:top w:w="40" w:type="dxa"/>
              <w:left w:w="0" w:type="dxa"/>
              <w:bottom w:w="0" w:type="dxa"/>
              <w:right w:w="40" w:type="dxa"/>
            </w:tcMar>
          </w:tcPr>
          <w:p w:rsidR="0071776B" w:rsidRDefault="0071776B">
            <w:pPr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Skrót nazwy komitetu wyborczego: </w:t>
            </w:r>
            <w:r>
              <w:rPr>
                <w:b/>
                <w:bCs/>
                <w:color w:val="000000"/>
              </w:rPr>
              <w:t>KWW WALDEMARA PIECZKIEWICZA</w:t>
            </w:r>
            <w:r>
              <w:rPr>
                <w:bCs/>
                <w:color w:val="000000"/>
              </w:rPr>
              <w:t>.</w:t>
            </w:r>
          </w:p>
          <w:p w:rsidR="0071776B" w:rsidRDefault="0071776B">
            <w:pPr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Pełnomocnik wyborczy komitetu wyborczego: </w:t>
            </w:r>
            <w:r>
              <w:rPr>
                <w:b/>
                <w:bCs/>
                <w:color w:val="000000"/>
              </w:rPr>
              <w:t xml:space="preserve">Iwona Grażyna </w:t>
            </w:r>
            <w:proofErr w:type="spellStart"/>
            <w:r>
              <w:rPr>
                <w:b/>
                <w:bCs/>
                <w:color w:val="000000"/>
              </w:rPr>
              <w:t>Pieczkiewicz</w:t>
            </w:r>
            <w:proofErr w:type="spellEnd"/>
            <w:r>
              <w:rPr>
                <w:bCs/>
                <w:color w:val="000000"/>
              </w:rPr>
              <w:t>.</w:t>
            </w:r>
          </w:p>
          <w:p w:rsidR="0071776B" w:rsidRDefault="0071776B">
            <w:pPr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Siedziba komitetu wyborczego: </w:t>
            </w:r>
            <w:r>
              <w:rPr>
                <w:b/>
                <w:bCs/>
                <w:color w:val="000000"/>
              </w:rPr>
              <w:t>Przeskok 1, 59-216 Kunice</w:t>
            </w:r>
            <w:r>
              <w:rPr>
                <w:bCs/>
                <w:color w:val="000000"/>
              </w:rPr>
              <w:t>.</w:t>
            </w:r>
          </w:p>
          <w:p w:rsidR="0071776B" w:rsidRDefault="0071776B">
            <w:pPr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Obszar, na którym komitet wyborczy zamierza zgłaszać kandydata na radnego: </w:t>
            </w:r>
            <w:r>
              <w:rPr>
                <w:b/>
                <w:color w:val="000000"/>
              </w:rPr>
              <w:t>Gmina Kunice</w:t>
            </w:r>
            <w:r>
              <w:rPr>
                <w:b/>
                <w:bCs/>
                <w:color w:val="000000"/>
              </w:rPr>
              <w:t xml:space="preserve"> (kod </w:t>
            </w:r>
            <w:proofErr w:type="spellStart"/>
            <w:r>
              <w:rPr>
                <w:b/>
                <w:bCs/>
                <w:color w:val="000000"/>
              </w:rPr>
              <w:t>teryt</w:t>
            </w:r>
            <w:proofErr w:type="spellEnd"/>
            <w:r>
              <w:rPr>
                <w:b/>
                <w:bCs/>
                <w:color w:val="000000"/>
              </w:rPr>
              <w:t>.: 020904), okręg wyborczy nr 8</w:t>
            </w:r>
            <w:r>
              <w:rPr>
                <w:bCs/>
                <w:color w:val="000000"/>
              </w:rPr>
              <w:t>.</w:t>
            </w:r>
          </w:p>
          <w:p w:rsidR="0071776B" w:rsidRDefault="0071776B">
            <w:pPr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color w:val="000000"/>
              </w:rPr>
            </w:pPr>
          </w:p>
          <w:p w:rsidR="0071776B" w:rsidRDefault="0071776B">
            <w:pPr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color w:val="000000"/>
              </w:rPr>
            </w:pPr>
          </w:p>
        </w:tc>
      </w:tr>
      <w:tr w:rsidR="0071776B" w:rsidTr="0071776B">
        <w:tc>
          <w:tcPr>
            <w:tcW w:w="9071" w:type="dxa"/>
            <w:tcMar>
              <w:top w:w="40" w:type="dxa"/>
              <w:left w:w="0" w:type="dxa"/>
              <w:bottom w:w="0" w:type="dxa"/>
              <w:right w:w="40" w:type="dxa"/>
            </w:tcMar>
          </w:tcPr>
          <w:p w:rsidR="0071776B" w:rsidRDefault="0071776B">
            <w:pPr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Pr="0071776B">
              <w:rPr>
                <w:b/>
                <w:color w:val="000000"/>
                <w:sz w:val="22"/>
                <w:szCs w:val="22"/>
              </w:rPr>
              <w:t>Komisarz Wyborczy w Legnicy</w:t>
            </w:r>
          </w:p>
          <w:p w:rsidR="0071776B" w:rsidRPr="0071776B" w:rsidRDefault="0071776B">
            <w:pPr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="005135F0">
              <w:rPr>
                <w:b/>
                <w:color w:val="000000"/>
                <w:sz w:val="22"/>
                <w:szCs w:val="22"/>
              </w:rPr>
              <w:t xml:space="preserve">      </w:t>
            </w:r>
            <w:r>
              <w:rPr>
                <w:b/>
                <w:color w:val="000000"/>
                <w:sz w:val="22"/>
                <w:szCs w:val="22"/>
              </w:rPr>
              <w:t xml:space="preserve">    </w:t>
            </w:r>
            <w:r w:rsidR="005135F0">
              <w:rPr>
                <w:b/>
                <w:color w:val="000000"/>
                <w:sz w:val="22"/>
                <w:szCs w:val="22"/>
              </w:rPr>
              <w:t xml:space="preserve">/-/ </w:t>
            </w:r>
            <w:r w:rsidRPr="0071776B">
              <w:rPr>
                <w:b/>
                <w:i/>
                <w:color w:val="000000"/>
                <w:sz w:val="22"/>
                <w:szCs w:val="22"/>
              </w:rPr>
              <w:t xml:space="preserve">Stanisław </w:t>
            </w:r>
            <w:proofErr w:type="spellStart"/>
            <w:r w:rsidRPr="0071776B">
              <w:rPr>
                <w:b/>
                <w:i/>
                <w:color w:val="000000"/>
                <w:sz w:val="22"/>
                <w:szCs w:val="22"/>
              </w:rPr>
              <w:t>Rączkowski</w:t>
            </w:r>
            <w:proofErr w:type="spellEnd"/>
          </w:p>
          <w:p w:rsidR="0071776B" w:rsidRDefault="0071776B">
            <w:pPr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color w:val="000000"/>
                <w:sz w:val="14"/>
                <w:szCs w:val="14"/>
              </w:rPr>
            </w:pPr>
          </w:p>
          <w:p w:rsidR="0071776B" w:rsidRDefault="0071776B">
            <w:pPr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color w:val="000000"/>
                <w:sz w:val="14"/>
                <w:szCs w:val="14"/>
              </w:rPr>
            </w:pPr>
          </w:p>
          <w:p w:rsidR="0071776B" w:rsidRDefault="0071776B">
            <w:pPr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color w:val="000000"/>
                <w:sz w:val="14"/>
                <w:szCs w:val="14"/>
              </w:rPr>
            </w:pPr>
          </w:p>
          <w:p w:rsidR="0071776B" w:rsidRDefault="0071776B">
            <w:pPr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color w:val="000000"/>
                <w:sz w:val="14"/>
                <w:szCs w:val="14"/>
              </w:rPr>
            </w:pPr>
          </w:p>
          <w:p w:rsidR="0071776B" w:rsidRDefault="007177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      </w:r>
          </w:p>
        </w:tc>
      </w:tr>
      <w:tr w:rsidR="0071776B" w:rsidTr="0071776B">
        <w:tc>
          <w:tcPr>
            <w:tcW w:w="9071" w:type="dxa"/>
            <w:tcMar>
              <w:top w:w="40" w:type="dxa"/>
              <w:left w:w="0" w:type="dxa"/>
              <w:bottom w:w="0" w:type="dxa"/>
              <w:right w:w="40" w:type="dxa"/>
            </w:tcMar>
          </w:tcPr>
          <w:p w:rsidR="0071776B" w:rsidRPr="0071776B" w:rsidRDefault="0071776B">
            <w:pPr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71776B" w:rsidTr="0071776B">
        <w:tc>
          <w:tcPr>
            <w:tcW w:w="9071" w:type="dxa"/>
            <w:tcMar>
              <w:top w:w="40" w:type="dxa"/>
              <w:left w:w="0" w:type="dxa"/>
              <w:bottom w:w="0" w:type="dxa"/>
              <w:right w:w="40" w:type="dxa"/>
            </w:tcMar>
          </w:tcPr>
          <w:p w:rsidR="0071776B" w:rsidRPr="0071776B" w:rsidRDefault="0071776B">
            <w:pPr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71776B" w:rsidTr="0071776B">
        <w:tc>
          <w:tcPr>
            <w:tcW w:w="9071" w:type="dxa"/>
            <w:tcMar>
              <w:top w:w="40" w:type="dxa"/>
              <w:left w:w="0" w:type="dxa"/>
              <w:bottom w:w="0" w:type="dxa"/>
              <w:right w:w="40" w:type="dxa"/>
            </w:tcMar>
          </w:tcPr>
          <w:p w:rsidR="0071776B" w:rsidRPr="0071776B" w:rsidRDefault="0071776B">
            <w:pPr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71776B" w:rsidTr="0071776B">
        <w:tc>
          <w:tcPr>
            <w:tcW w:w="9071" w:type="dxa"/>
            <w:tcMar>
              <w:top w:w="40" w:type="dxa"/>
              <w:left w:w="0" w:type="dxa"/>
              <w:bottom w:w="0" w:type="dxa"/>
              <w:right w:w="40" w:type="dxa"/>
            </w:tcMar>
          </w:tcPr>
          <w:p w:rsidR="0071776B" w:rsidRPr="0071776B" w:rsidRDefault="0071776B">
            <w:pPr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D72EB1" w:rsidRDefault="00D72EB1"/>
    <w:sectPr w:rsidR="00D72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6B"/>
    <w:rsid w:val="000F72F6"/>
    <w:rsid w:val="005135F0"/>
    <w:rsid w:val="0071776B"/>
    <w:rsid w:val="00D7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071CE-C944-4874-B5FF-E0DEE752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2017-08-28T11:57:00Z</dcterms:created>
  <dcterms:modified xsi:type="dcterms:W3CDTF">2017-08-30T06:23:00Z</dcterms:modified>
</cp:coreProperties>
</file>